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2EB7" w14:textId="74BA686A" w:rsidR="00364BBB" w:rsidRPr="00400F63" w:rsidRDefault="00AE588E" w:rsidP="00364BBB">
      <w:pPr>
        <w:spacing w:before="225" w:after="225" w:line="240" w:lineRule="auto"/>
        <w:ind w:left="708"/>
        <w:outlineLvl w:val="0"/>
        <w:rPr>
          <w:rFonts w:ascii="Arial" w:eastAsia="Times New Roman" w:hAnsi="Arial" w:cs="Arial"/>
          <w:b/>
          <w:bCs/>
          <w:color w:val="614958" w:themeColor="accent6" w:themeShade="BF"/>
          <w:kern w:val="36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noProof/>
          <w:color w:val="614958" w:themeColor="accent6" w:themeShade="BF"/>
          <w:kern w:val="36"/>
          <w:sz w:val="24"/>
          <w:szCs w:val="24"/>
          <w:lang w:eastAsia="nl-BE"/>
        </w:rPr>
        <w:drawing>
          <wp:anchor distT="0" distB="0" distL="114300" distR="114300" simplePos="0" relativeHeight="251665408" behindDoc="0" locked="0" layoutInCell="1" allowOverlap="1" wp14:anchorId="3328539F" wp14:editId="7FF8EE48">
            <wp:simplePos x="0" y="0"/>
            <wp:positionH relativeFrom="margin">
              <wp:posOffset>-167640</wp:posOffset>
            </wp:positionH>
            <wp:positionV relativeFrom="paragraph">
              <wp:posOffset>151765</wp:posOffset>
            </wp:positionV>
            <wp:extent cx="1304925" cy="1749425"/>
            <wp:effectExtent l="0" t="0" r="9525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D6BA8" w14:textId="5036CB11" w:rsidR="009D5DCE" w:rsidRPr="00400F63" w:rsidRDefault="00AE588E" w:rsidP="00364BBB">
      <w:pPr>
        <w:spacing w:before="225" w:after="225" w:line="240" w:lineRule="auto"/>
        <w:ind w:left="2124"/>
        <w:jc w:val="center"/>
        <w:outlineLvl w:val="0"/>
        <w:rPr>
          <w:rFonts w:ascii="Arial" w:eastAsia="Times New Roman" w:hAnsi="Arial" w:cs="Arial"/>
          <w:b/>
          <w:bCs/>
          <w:color w:val="614958" w:themeColor="accent6" w:themeShade="BF"/>
          <w:kern w:val="36"/>
          <w:sz w:val="36"/>
          <w:szCs w:val="36"/>
          <w:lang w:eastAsia="nl-BE"/>
        </w:rPr>
      </w:pPr>
      <w:r w:rsidRPr="00400F63">
        <w:rPr>
          <w:rFonts w:ascii="Arial" w:eastAsia="Times New Roman" w:hAnsi="Arial" w:cs="Arial"/>
          <w:b/>
          <w:bCs/>
          <w:color w:val="614958" w:themeColor="accent6" w:themeShade="BF"/>
          <w:kern w:val="36"/>
          <w:sz w:val="36"/>
          <w:szCs w:val="36"/>
          <w:lang w:eastAsia="nl-BE"/>
        </w:rPr>
        <w:t xml:space="preserve">Draaiboek </w:t>
      </w:r>
      <w:proofErr w:type="spellStart"/>
      <w:r w:rsidRPr="00400F63">
        <w:rPr>
          <w:rFonts w:ascii="Arial" w:eastAsia="Times New Roman" w:hAnsi="Arial" w:cs="Arial"/>
          <w:b/>
          <w:bCs/>
          <w:color w:val="614958" w:themeColor="accent6" w:themeShade="BF"/>
          <w:kern w:val="36"/>
          <w:sz w:val="36"/>
          <w:szCs w:val="36"/>
          <w:lang w:eastAsia="nl-BE"/>
        </w:rPr>
        <w:t>EcoTeam</w:t>
      </w:r>
      <w:proofErr w:type="spellEnd"/>
    </w:p>
    <w:p w14:paraId="74E5610E" w14:textId="77777777" w:rsidR="001F3C49" w:rsidRPr="00400F63" w:rsidRDefault="001F3C49" w:rsidP="009D5D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  <w:bookmarkStart w:id="0" w:name="d862e228-dfa9-48f8-815b-4619b4acd097"/>
      <w:bookmarkEnd w:id="0"/>
    </w:p>
    <w:p w14:paraId="4C407090" w14:textId="77777777" w:rsidR="00400F63" w:rsidRPr="00400F63" w:rsidRDefault="00400F63" w:rsidP="009D5D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</w:p>
    <w:p w14:paraId="15362413" w14:textId="77777777" w:rsidR="00400F63" w:rsidRPr="00400F63" w:rsidRDefault="00400F63" w:rsidP="009D5D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</w:p>
    <w:p w14:paraId="1724C4EE" w14:textId="77777777" w:rsidR="00400F63" w:rsidRDefault="00400F63" w:rsidP="009D5D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</w:p>
    <w:p w14:paraId="378405F4" w14:textId="77777777" w:rsidR="00400F63" w:rsidRDefault="00400F63" w:rsidP="009D5D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</w:p>
    <w:p w14:paraId="2F57F48F" w14:textId="78A39B26" w:rsidR="009D5DCE" w:rsidRPr="00400F63" w:rsidRDefault="00AE588E" w:rsidP="009D5DC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Taken</w:t>
      </w:r>
    </w:p>
    <w:p w14:paraId="7845E9A0" w14:textId="561A5C05" w:rsidR="00400F63" w:rsidRDefault="009D5DCE" w:rsidP="009D5DCE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Het </w:t>
      </w:r>
      <w:proofErr w:type="spellStart"/>
      <w:r w:rsidR="00852EEA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coteam</w:t>
      </w:r>
      <w:proofErr w:type="spellEnd"/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is een groep medewerkers onder leiding van een </w:t>
      </w:r>
      <w:proofErr w:type="spellStart"/>
      <w:r w:rsidR="00CF2BAD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Eco</w:t>
      </w:r>
      <w:proofErr w:type="spellEnd"/>
      <w:r w:rsidR="00CF2BAD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-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teamcoach</w:t>
      </w:r>
      <w:r w:rsid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:</w:t>
      </w:r>
      <w:r w:rsidR="00852EEA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</w:p>
    <w:p w14:paraId="0B6FC143" w14:textId="77777777" w:rsidR="00400F63" w:rsidRDefault="00400F63" w:rsidP="009D5DCE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Naam: </w:t>
      </w:r>
    </w:p>
    <w:p w14:paraId="0B6F5F04" w14:textId="2C1538BF" w:rsidR="00852EEA" w:rsidRPr="00400F63" w:rsidRDefault="00400F63" w:rsidP="009D5DCE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BE"/>
        </w:rPr>
        <w:t>GSM:</w:t>
      </w:r>
    </w:p>
    <w:p w14:paraId="5C4DD456" w14:textId="1D0FDC04" w:rsidR="009D5DCE" w:rsidRPr="00400F63" w:rsidRDefault="009D5DCE" w:rsidP="009D5DCE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Ze zorgen voor de netheid van het terrein en een correcte afvalsortering. Het team </w:t>
      </w:r>
      <w:r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verzamelt achtergelaten afval</w:t>
      </w:r>
      <w:r w:rsidR="00B71A1B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</w:t>
      </w:r>
      <w:r w:rsidR="00B71A1B"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 xml:space="preserve">en </w:t>
      </w:r>
      <w:r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maakt bezoekers en medewerkers wegwijs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 in </w:t>
      </w:r>
      <w:r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het sorteren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 Ze kunnen ook afvaleilandjes bemannen om een correcte en zuivere inzameling te verzekeren.</w:t>
      </w:r>
    </w:p>
    <w:p w14:paraId="104B5E7C" w14:textId="77777777" w:rsidR="00400F63" w:rsidRDefault="009D5DCE" w:rsidP="009D5DCE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Het team is </w:t>
      </w:r>
      <w:r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herkenbaar 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(</w:t>
      </w:r>
      <w:proofErr w:type="spellStart"/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t-shirts</w:t>
      </w:r>
      <w:proofErr w:type="spellEnd"/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grijpers,…), en vervult ook een </w:t>
      </w:r>
      <w:r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sensibiliserende rol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. </w:t>
      </w:r>
    </w:p>
    <w:p w14:paraId="6F4E3579" w14:textId="2DBEEB08" w:rsidR="00CF2BAD" w:rsidRPr="00400F63" w:rsidRDefault="00CF2BAD" w:rsidP="009D5DCE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Het team ontvangt drankbonnetjes om iets te benutten tijdens het evenement.</w:t>
      </w:r>
    </w:p>
    <w:p w14:paraId="539AF774" w14:textId="4673794D" w:rsidR="00852EEA" w:rsidRPr="00400F63" w:rsidRDefault="00144035" w:rsidP="009D5DCE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BE"/>
        </w:rPr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69"/>
      </w:tblGrid>
      <w:tr w:rsidR="00E31E38" w:rsidRPr="00400F63" w14:paraId="6845712E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22C48595" w14:textId="5FD4FB0C" w:rsidR="00E31E38" w:rsidRPr="00400F63" w:rsidRDefault="00E31E38" w:rsidP="00FA7804">
            <w:pPr>
              <w:spacing w:before="0" w:line="36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Dagindeling </w:t>
            </w:r>
            <w:r w:rsidRPr="00400F63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eastAsia="nl-BE"/>
              </w:rPr>
              <w:t>zondag</w:t>
            </w: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 27.09.2021</w:t>
            </w:r>
          </w:p>
        </w:tc>
      </w:tr>
      <w:tr w:rsidR="00E31E38" w:rsidRPr="00400F63" w14:paraId="2F74777D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1397E4C6" w14:textId="4530428A" w:rsidR="00E31E38" w:rsidRPr="00400F63" w:rsidRDefault="00E31E38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9u: onthaal </w:t>
            </w:r>
            <w:proofErr w:type="spellStart"/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Berkenhof</w:t>
            </w:r>
            <w:proofErr w:type="spellEnd"/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, Waarloos</w:t>
            </w:r>
          </w:p>
          <w:p w14:paraId="22D3EA9A" w14:textId="77777777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Contracten</w:t>
            </w:r>
          </w:p>
          <w:p w14:paraId="67759454" w14:textId="621DA3D1" w:rsidR="00E31E38" w:rsidRPr="00400F63" w:rsidRDefault="00E31E38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Materialen</w:t>
            </w:r>
            <w:r w:rsidR="002F785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 overhandiging</w:t>
            </w:r>
          </w:p>
          <w:p w14:paraId="355F98C4" w14:textId="0BDDCB71" w:rsidR="00E31E38" w:rsidRPr="00400F63" w:rsidRDefault="00E31E38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Voorbespreking</w:t>
            </w:r>
            <w:r w:rsidR="002F785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, regels</w:t>
            </w:r>
          </w:p>
        </w:tc>
      </w:tr>
      <w:tr w:rsidR="00E31E38" w:rsidRPr="00400F63" w14:paraId="1248D123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3B196C1A" w14:textId="77777777" w:rsidR="002F7854" w:rsidRPr="00400F63" w:rsidRDefault="00E31E38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9u</w:t>
            </w:r>
            <w:r w:rsidR="002F785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30 – 10u</w:t>
            </w:r>
          </w:p>
          <w:p w14:paraId="5DAFA3D6" w14:textId="77777777" w:rsidR="00E31E38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Opstelling</w:t>
            </w:r>
          </w:p>
          <w:p w14:paraId="538E39B6" w14:textId="100792B0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Aanbrengen communicatiematerialen aan standen, </w:t>
            </w:r>
            <w:proofErr w:type="spellStart"/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nadars</w:t>
            </w:r>
            <w:proofErr w:type="spellEnd"/>
          </w:p>
        </w:tc>
      </w:tr>
      <w:tr w:rsidR="002F7854" w:rsidRPr="00400F63" w14:paraId="2F7B198A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2EF7D56E" w14:textId="77777777" w:rsidR="002F7854" w:rsidRPr="00400F63" w:rsidRDefault="002F7854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10u – 12u: </w:t>
            </w:r>
          </w:p>
          <w:p w14:paraId="6A62A8B3" w14:textId="142CDCD6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Sensibilisatie</w:t>
            </w:r>
          </w:p>
          <w:p w14:paraId="49968BB9" w14:textId="6C3B8C26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Opruim parcours</w:t>
            </w:r>
          </w:p>
        </w:tc>
      </w:tr>
      <w:tr w:rsidR="00E31E38" w:rsidRPr="00400F63" w14:paraId="43DAEBFB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42F4C94A" w14:textId="49D6EADC" w:rsidR="00E31E38" w:rsidRPr="00400F63" w:rsidRDefault="00E31E38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12u-13u Pauze (1/2 uur afwisselend)</w:t>
            </w:r>
          </w:p>
        </w:tc>
      </w:tr>
      <w:tr w:rsidR="00E31E38" w:rsidRPr="00400F63" w14:paraId="71B3D20B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50A1BA63" w14:textId="088A7ACF" w:rsidR="00E31E38" w:rsidRPr="00400F63" w:rsidRDefault="00E31E38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12u30 – </w:t>
            </w:r>
            <w:r w:rsidR="002F785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15u:</w:t>
            </w:r>
          </w:p>
          <w:p w14:paraId="7F9AC810" w14:textId="77777777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Sensibilisatie</w:t>
            </w:r>
          </w:p>
          <w:p w14:paraId="2A0089D1" w14:textId="163481DE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Opruim parcours</w:t>
            </w:r>
          </w:p>
        </w:tc>
      </w:tr>
      <w:tr w:rsidR="002F7854" w:rsidRPr="00400F63" w14:paraId="610F4A15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42FFE86C" w14:textId="77777777" w:rsidR="002F7854" w:rsidRPr="00400F63" w:rsidRDefault="002F7854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15u-16u:</w:t>
            </w:r>
          </w:p>
          <w:p w14:paraId="70AC04AF" w14:textId="77777777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Communicatiematerialen ophalen</w:t>
            </w:r>
          </w:p>
          <w:p w14:paraId="4E7D7219" w14:textId="77777777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Verzamelt afval naar depot brengen</w:t>
            </w:r>
          </w:p>
          <w:p w14:paraId="3DB4EDB0" w14:textId="07B8939A" w:rsidR="002F7854" w:rsidRPr="00400F63" w:rsidRDefault="002F7854" w:rsidP="00400F63">
            <w:pPr>
              <w:pStyle w:val="Lijstalinea"/>
              <w:numPr>
                <w:ilvl w:val="0"/>
                <w:numId w:val="4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Helpen </w:t>
            </w:r>
            <w:r w:rsidR="00FA780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bij</w:t>
            </w: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 </w:t>
            </w:r>
            <w:r w:rsidR="00FA780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inzameling</w:t>
            </w: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 herbruikbare materialen</w:t>
            </w:r>
            <w:r w:rsidR="00FA7804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 en verzamelen op naam van standhouder</w:t>
            </w:r>
          </w:p>
        </w:tc>
      </w:tr>
      <w:tr w:rsidR="00E31E38" w:rsidRPr="00400F63" w14:paraId="346CF7CE" w14:textId="77777777" w:rsidTr="002F7854">
        <w:tc>
          <w:tcPr>
            <w:tcW w:w="9169" w:type="dxa"/>
            <w:tcBorders>
              <w:top w:val="thinThickSmallGap" w:sz="24" w:space="0" w:color="FFA414" w:themeColor="text2" w:themeTint="80"/>
              <w:left w:val="thinThickSmallGap" w:sz="24" w:space="0" w:color="FFA414" w:themeColor="text2" w:themeTint="80"/>
              <w:bottom w:val="thinThickSmallGap" w:sz="24" w:space="0" w:color="FFA414" w:themeColor="text2" w:themeTint="80"/>
              <w:right w:val="thinThickSmallGap" w:sz="24" w:space="0" w:color="FFA414" w:themeColor="text2" w:themeTint="80"/>
            </w:tcBorders>
          </w:tcPr>
          <w:p w14:paraId="211B00FF" w14:textId="77777777" w:rsidR="00FA7804" w:rsidRPr="00400F63" w:rsidRDefault="00E31E38" w:rsidP="00400F63">
            <w:p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 xml:space="preserve">16u – 18u </w:t>
            </w:r>
          </w:p>
          <w:p w14:paraId="6B9FC055" w14:textId="77777777" w:rsidR="00E31E38" w:rsidRPr="00400F63" w:rsidRDefault="00FA7804" w:rsidP="00400F63">
            <w:pPr>
              <w:pStyle w:val="Lijstalinea"/>
              <w:numPr>
                <w:ilvl w:val="0"/>
                <w:numId w:val="5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T</w:t>
            </w:r>
            <w:r w:rsidR="00E31E38"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elling</w:t>
            </w:r>
          </w:p>
          <w:p w14:paraId="3BF4ABBB" w14:textId="43CD6FCC" w:rsidR="00FA7804" w:rsidRPr="00400F63" w:rsidRDefault="00FA7804" w:rsidP="00400F63">
            <w:pPr>
              <w:pStyle w:val="Lijstalinea"/>
              <w:numPr>
                <w:ilvl w:val="0"/>
                <w:numId w:val="5"/>
              </w:numPr>
              <w:spacing w:before="0" w:line="18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</w:pPr>
            <w:r w:rsidRPr="00400F63">
              <w:rPr>
                <w:rFonts w:ascii="Arial" w:eastAsia="Times New Roman" w:hAnsi="Arial" w:cs="Arial"/>
                <w:color w:val="333333"/>
                <w:sz w:val="22"/>
                <w:szCs w:val="22"/>
                <w:lang w:eastAsia="nl-BE"/>
              </w:rPr>
              <w:t>Aftekenen werkblad</w:t>
            </w:r>
          </w:p>
        </w:tc>
      </w:tr>
    </w:tbl>
    <w:p w14:paraId="7BF566D1" w14:textId="5D4225F7" w:rsidR="001F3C49" w:rsidRPr="00400F63" w:rsidRDefault="001F3C49" w:rsidP="009D5DC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lastRenderedPageBreak/>
        <w:t>Wat voorziet de gemeente voor de stewards?</w:t>
      </w:r>
    </w:p>
    <w:p w14:paraId="39559BED" w14:textId="01EA1178" w:rsidR="001F3C49" w:rsidRPr="00400F63" w:rsidRDefault="00AE588E" w:rsidP="009D5DC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noProof/>
          <w:color w:val="6F8B00"/>
          <w:sz w:val="24"/>
          <w:szCs w:val="24"/>
          <w:lang w:eastAsia="nl-BE"/>
        </w:rPr>
        <w:drawing>
          <wp:inline distT="0" distB="0" distL="0" distR="0" wp14:anchorId="0BACEB49" wp14:editId="03CAF5F7">
            <wp:extent cx="1306603" cy="1751606"/>
            <wp:effectExtent l="0" t="0" r="825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530" cy="176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C49" w:rsidRPr="00400F63">
        <w:rPr>
          <w:rFonts w:ascii="Arial" w:eastAsia="Times New Roman" w:hAnsi="Arial" w:cs="Arial"/>
          <w:b/>
          <w:bCs/>
          <w:noProof/>
          <w:color w:val="6F8B00"/>
          <w:sz w:val="24"/>
          <w:szCs w:val="24"/>
          <w:lang w:eastAsia="nl-BE"/>
        </w:rPr>
        <w:drawing>
          <wp:inline distT="0" distB="0" distL="0" distR="0" wp14:anchorId="0946646B" wp14:editId="497323AA">
            <wp:extent cx="1752600" cy="20457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01" cy="2053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89714" w14:textId="244B95F0" w:rsidR="009D5DCE" w:rsidRPr="00400F63" w:rsidRDefault="001F3C49" w:rsidP="009D5DCE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W</w:t>
      </w:r>
      <w:bookmarkStart w:id="1" w:name="_Hlk82531519"/>
      <w:r w:rsidR="009D5DCE"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aarborgsystemen</w:t>
      </w:r>
      <w:bookmarkEnd w:id="1"/>
    </w:p>
    <w:p w14:paraId="52067341" w14:textId="1EF14AC2" w:rsidR="00852EEA" w:rsidRPr="00400F63" w:rsidRDefault="00852EEA" w:rsidP="00852EEA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We gebruiken herbruikbare bekers</w:t>
      </w:r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borden en bestek</w:t>
      </w:r>
      <w:r w:rsidR="00981B6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op de </w:t>
      </w:r>
      <w:proofErr w:type="spellStart"/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Eco</w:t>
      </w:r>
      <w:proofErr w:type="spellEnd"/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-en Boerenmarkt</w:t>
      </w:r>
    </w:p>
    <w:p w14:paraId="7E961915" w14:textId="5DD85E57" w:rsidR="00852EEA" w:rsidRPr="00400F63" w:rsidRDefault="00852EEA" w:rsidP="00B36211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De waarborg bedraagt 2 euro per </w:t>
      </w:r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herbruikbaar </w:t>
      </w:r>
      <w:proofErr w:type="spellStart"/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recipiënt</w:t>
      </w:r>
      <w:proofErr w:type="spellEnd"/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. </w:t>
      </w:r>
    </w:p>
    <w:p w14:paraId="4253D66F" w14:textId="01BF27E2" w:rsidR="00852EEA" w:rsidRPr="00400F63" w:rsidRDefault="00852EEA" w:rsidP="00B36211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De bezoeker betaalt de waarborg bij het bestellen van de consumptie.</w:t>
      </w:r>
    </w:p>
    <w:p w14:paraId="1D69AD85" w14:textId="698AD74B" w:rsidR="00852EEA" w:rsidRPr="00400F63" w:rsidRDefault="00852EEA" w:rsidP="00B36211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Bij het terugbrengen van de beker</w:t>
      </w:r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/bord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aan de standhouder zal de bezoeker zijn 2 euro terugkrijgen.</w:t>
      </w:r>
    </w:p>
    <w:p w14:paraId="5D4EBF47" w14:textId="574BCC7D" w:rsidR="00852EEA" w:rsidRPr="00400F63" w:rsidRDefault="00852EEA" w:rsidP="00B36211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Bezoekers kunnen tot </w:t>
      </w:r>
      <w:r w:rsidR="00981B6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het einde van het evenement 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hun </w:t>
      </w:r>
      <w:r w:rsidR="00B71A1B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beker</w:t>
      </w:r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/bord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terugbrengen naar de standhouder. </w:t>
      </w:r>
    </w:p>
    <w:p w14:paraId="04F98A4C" w14:textId="77777777" w:rsidR="00012F80" w:rsidRPr="00400F63" w:rsidRDefault="00663FD8" w:rsidP="00B36211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De stewards staan op locatie A, B</w:t>
      </w:r>
      <w:r w:rsidR="00012F80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C (en D)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wisselen elkaar af </w:t>
      </w:r>
    </w:p>
    <w:p w14:paraId="665E05F8" w14:textId="6CF16D43" w:rsidR="00663FD8" w:rsidRPr="00400F63" w:rsidRDefault="00663FD8" w:rsidP="00012F80">
      <w:pPr>
        <w:pStyle w:val="Lijstalinea"/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(1 steward kan het terrein netjes houden en mensen uitleg geven, de andere blijft aan de post tot hij afgelost wordt)</w:t>
      </w:r>
    </w:p>
    <w:p w14:paraId="716D22CB" w14:textId="4BB3EBB0" w:rsidR="00663FD8" w:rsidRPr="00400F63" w:rsidRDefault="00663FD8" w:rsidP="00B36211">
      <w:pPr>
        <w:pStyle w:val="Lijstalinea"/>
        <w:numPr>
          <w:ilvl w:val="0"/>
          <w:numId w:val="3"/>
        </w:num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Aan het einde van het evenement (</w:t>
      </w:r>
      <w:r w:rsidR="00AE588E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1</w:t>
      </w:r>
      <w:r w:rsidR="00B66346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5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u) verzamelen de stewards aan punt A, B</w:t>
      </w:r>
      <w:r w:rsidR="00012F80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C (en D)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. Zij laten de bezoekers hun laatste bekertje of kommetje inleveren vooraleer ze het terrein verlaten. Er wordt hier geen waarborg terugbetaald. Hiervoor moet de bezoeker naar </w:t>
      </w:r>
      <w:r w:rsidR="00012F80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de drankenstand langs het parcours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7A006CF5" w14:textId="68D53C71" w:rsidR="00663FD8" w:rsidRPr="00400F63" w:rsidRDefault="00663FD8" w:rsidP="00912964">
      <w:pPr>
        <w:pStyle w:val="Lijstalinea"/>
        <w:numPr>
          <w:ilvl w:val="0"/>
          <w:numId w:val="3"/>
        </w:num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De stewards verzamelen de geschonken bekers in de daartoe voorziene dozen. Op het einde van het evenement </w:t>
      </w:r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(16</w:t>
      </w:r>
      <w:r w:rsidR="00981B6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u</w:t>
      </w:r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)</w:t>
      </w:r>
      <w:r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brengen de stewards de dozen naar het </w:t>
      </w:r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verzamelpunt te </w:t>
      </w:r>
      <w:proofErr w:type="spellStart"/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Berkenhof</w:t>
      </w:r>
      <w:proofErr w:type="spellEnd"/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, Waarloos</w:t>
      </w:r>
      <w:r w:rsidR="00B71A1B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  <w:r w:rsidR="00CF2BAD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Deze worden nageteld door de </w:t>
      </w:r>
      <w:proofErr w:type="spellStart"/>
      <w:r w:rsidR="00CF2BAD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Eco</w:t>
      </w:r>
      <w:proofErr w:type="spellEnd"/>
      <w:r w:rsidR="00CF2BAD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-coach</w:t>
      </w:r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 en </w:t>
      </w:r>
      <w:r w:rsidR="00B66346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 xml:space="preserve">de </w:t>
      </w:r>
      <w:r w:rsidR="00E31E38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stewards</w:t>
      </w:r>
      <w:r w:rsidR="00CF2BAD" w:rsidRPr="00400F63">
        <w:rPr>
          <w:rFonts w:ascii="Arial" w:eastAsia="Times New Roman" w:hAnsi="Arial" w:cs="Arial"/>
          <w:color w:val="333333"/>
          <w:sz w:val="24"/>
          <w:szCs w:val="24"/>
          <w:lang w:eastAsia="nl-BE"/>
        </w:rPr>
        <w:t>.</w:t>
      </w:r>
    </w:p>
    <w:p w14:paraId="6D42A498" w14:textId="77777777" w:rsidR="00210765" w:rsidRPr="00400F63" w:rsidRDefault="00210765" w:rsidP="00210765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</w:p>
    <w:p w14:paraId="439E79A3" w14:textId="1625B0B0" w:rsidR="00210765" w:rsidRPr="00400F63" w:rsidRDefault="00210765" w:rsidP="00400F63">
      <w:pPr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</w:pPr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br w:type="page"/>
      </w:r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lastRenderedPageBreak/>
        <w:t xml:space="preserve">Are </w:t>
      </w:r>
      <w:proofErr w:type="spellStart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you</w:t>
      </w:r>
      <w:proofErr w:type="spellEnd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 xml:space="preserve"> </w:t>
      </w:r>
      <w:proofErr w:type="spellStart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talking</w:t>
      </w:r>
      <w:proofErr w:type="spellEnd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 xml:space="preserve"> </w:t>
      </w:r>
      <w:proofErr w:type="spellStart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to</w:t>
      </w:r>
      <w:proofErr w:type="spellEnd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 xml:space="preserve"> me? Keep </w:t>
      </w:r>
      <w:proofErr w:type="spellStart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>calm</w:t>
      </w:r>
      <w:proofErr w:type="spellEnd"/>
      <w:r w:rsidRPr="00400F63">
        <w:rPr>
          <w:rFonts w:ascii="Arial" w:eastAsia="Times New Roman" w:hAnsi="Arial" w:cs="Arial"/>
          <w:b/>
          <w:bCs/>
          <w:color w:val="6F8B00"/>
          <w:sz w:val="24"/>
          <w:szCs w:val="24"/>
          <w:lang w:eastAsia="nl-BE"/>
        </w:rPr>
        <w:t xml:space="preserve"> en bewaar je zelfbeheersing</w:t>
      </w:r>
    </w:p>
    <w:p w14:paraId="1DD3555E" w14:textId="5A19D1F2" w:rsidR="00210765" w:rsidRPr="00400F63" w:rsidRDefault="00210765" w:rsidP="00DF57FC">
      <w:pPr>
        <w:shd w:val="clear" w:color="auto" w:fill="FFFFFF"/>
        <w:spacing w:before="225" w:after="0" w:line="360" w:lineRule="atLeast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00F36FA5" w14:textId="77777777" w:rsidR="00DF57FC" w:rsidRPr="00400F63" w:rsidRDefault="00DF57FC" w:rsidP="00DF57FC">
      <w:pPr>
        <w:shd w:val="clear" w:color="auto" w:fill="FFFFFF"/>
        <w:spacing w:before="225"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2DDF9670" w14:textId="1BAE18A0" w:rsidR="00210765" w:rsidRPr="00400F63" w:rsidRDefault="00DF57FC" w:rsidP="00DF57FC">
      <w:pPr>
        <w:shd w:val="clear" w:color="auto" w:fill="FFFFFF"/>
        <w:spacing w:before="225" w:after="0" w:line="360" w:lineRule="atLeast"/>
        <w:ind w:left="708" w:firstLine="708"/>
        <w:rPr>
          <w:rFonts w:ascii="Arial" w:hAnsi="Arial" w:cs="Arial"/>
          <w:sz w:val="24"/>
          <w:szCs w:val="24"/>
        </w:rPr>
      </w:pPr>
      <w:r w:rsidRPr="00400F63">
        <w:rPr>
          <w:rFonts w:ascii="Arial" w:hAnsi="Arial" w:cs="Arial"/>
          <w:noProof/>
          <w:color w:val="614958" w:themeColor="accent6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457670" wp14:editId="77228B28">
            <wp:simplePos x="0" y="0"/>
            <wp:positionH relativeFrom="margin">
              <wp:posOffset>23854</wp:posOffset>
            </wp:positionH>
            <wp:positionV relativeFrom="paragraph">
              <wp:posOffset>53423</wp:posOffset>
            </wp:positionV>
            <wp:extent cx="594412" cy="57917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2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>Hou je gedrag proper en benader mensen vanuit een positieve overtuiging</w:t>
      </w:r>
      <w:r w:rsidR="00210765" w:rsidRPr="00400F63">
        <w:rPr>
          <w:rFonts w:ascii="Arial" w:hAnsi="Arial" w:cs="Arial"/>
          <w:sz w:val="24"/>
          <w:szCs w:val="24"/>
        </w:rPr>
        <w:t>.</w:t>
      </w:r>
    </w:p>
    <w:p w14:paraId="6DB9D09E" w14:textId="0C852660" w:rsidR="00DF57FC" w:rsidRPr="00400F63" w:rsidRDefault="00DF57FC" w:rsidP="00DF57FC">
      <w:pPr>
        <w:shd w:val="clear" w:color="auto" w:fill="FFFFFF"/>
        <w:spacing w:before="225" w:after="0" w:line="360" w:lineRule="atLeast"/>
        <w:ind w:left="708" w:firstLine="708"/>
        <w:rPr>
          <w:rFonts w:ascii="Arial" w:hAnsi="Arial" w:cs="Arial"/>
          <w:sz w:val="24"/>
          <w:szCs w:val="24"/>
        </w:rPr>
      </w:pPr>
    </w:p>
    <w:p w14:paraId="53A37C46" w14:textId="213F2454" w:rsidR="00DF57FC" w:rsidRPr="00400F63" w:rsidRDefault="00DF57FC" w:rsidP="00DF57FC">
      <w:pPr>
        <w:shd w:val="clear" w:color="auto" w:fill="FFFFFF"/>
        <w:spacing w:before="225"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692F73" wp14:editId="05DC3348">
            <wp:simplePos x="0" y="0"/>
            <wp:positionH relativeFrom="margin">
              <wp:align>left</wp:align>
            </wp:positionH>
            <wp:positionV relativeFrom="paragraph">
              <wp:posOffset>193647</wp:posOffset>
            </wp:positionV>
            <wp:extent cx="594360" cy="57912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Geloof in de onschuld van de ander die misschien wel uit verstrooidheid </w:t>
      </w:r>
    </w:p>
    <w:p w14:paraId="09B86607" w14:textId="0E615CA6" w:rsidR="00210765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>h</w:t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andelde en dit zeker zal willen goedmaken. </w:t>
      </w:r>
    </w:p>
    <w:p w14:paraId="482C0447" w14:textId="77777777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069FD67E" w14:textId="19412891" w:rsidR="00DF57FC" w:rsidRPr="00400F63" w:rsidRDefault="00DF57FC" w:rsidP="00DF57FC">
      <w:pPr>
        <w:shd w:val="clear" w:color="auto" w:fill="FFFFFF"/>
        <w:spacing w:after="0" w:line="360" w:lineRule="atLeast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ab/>
      </w: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ab/>
      </w:r>
    </w:p>
    <w:p w14:paraId="6E980FBC" w14:textId="73BDF89F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noProof/>
          <w:color w:val="614958" w:themeColor="accent6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52169E" wp14:editId="59F7E392">
            <wp:simplePos x="0" y="0"/>
            <wp:positionH relativeFrom="margin">
              <wp:posOffset>-635</wp:posOffset>
            </wp:positionH>
            <wp:positionV relativeFrom="paragraph">
              <wp:posOffset>50635</wp:posOffset>
            </wp:positionV>
            <wp:extent cx="594360" cy="57912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SPREEK MENSEN VERBINDEND AAN Benoem feiten (ik zie u), zonder oordeel, </w:t>
      </w:r>
    </w:p>
    <w:p w14:paraId="6A83895A" w14:textId="77777777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zonder opwinding of verwijt. Zeg welk gevoel jij bij de situatie hebt, </w:t>
      </w:r>
    </w:p>
    <w:p w14:paraId="7469EECF" w14:textId="77777777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vertel </w:t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wat jouw intentie is en wat je graag zou willen. </w:t>
      </w:r>
    </w:p>
    <w:p w14:paraId="33BCEFA5" w14:textId="627317EE" w:rsidR="00210765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En ook: vraag om medewerking. </w:t>
      </w:r>
    </w:p>
    <w:p w14:paraId="6CD79841" w14:textId="77777777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17D64F8D" w14:textId="6CA0B89F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noProof/>
          <w:color w:val="614958" w:themeColor="accent6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76A6488" wp14:editId="3798BD54">
            <wp:simplePos x="0" y="0"/>
            <wp:positionH relativeFrom="margin">
              <wp:align>left</wp:align>
            </wp:positionH>
            <wp:positionV relativeFrom="paragraph">
              <wp:posOffset>42683</wp:posOffset>
            </wp:positionV>
            <wp:extent cx="594360" cy="57912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TOON WAARDERING Heb je iemand betrapt die afval netjes meeneemt of </w:t>
      </w:r>
    </w:p>
    <w:p w14:paraId="5D2D27F0" w14:textId="77777777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in een vuilnisbak deponeert? Geef deze weldoener dan een brede glimlach </w:t>
      </w:r>
    </w:p>
    <w:p w14:paraId="7D488096" w14:textId="5C51FA86" w:rsidR="00210765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en een </w:t>
      </w:r>
      <w:proofErr w:type="spellStart"/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>thumbs</w:t>
      </w:r>
      <w:proofErr w:type="spellEnd"/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 up! </w:t>
      </w:r>
    </w:p>
    <w:p w14:paraId="5004D233" w14:textId="77777777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726866F1" w14:textId="77777777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noProof/>
          <w:color w:val="614958" w:themeColor="accent6" w:themeShade="BF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DDB8446" wp14:editId="2322FA0D">
            <wp:simplePos x="0" y="0"/>
            <wp:positionH relativeFrom="column">
              <wp:posOffset>37796</wp:posOffset>
            </wp:positionH>
            <wp:positionV relativeFrom="paragraph">
              <wp:posOffset>42600</wp:posOffset>
            </wp:positionV>
            <wp:extent cx="594360" cy="57912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>HOUD DE CONTROLE, EN STOP OP TIJD Heb je het gevoel dat de ander</w:t>
      </w:r>
    </w:p>
    <w:p w14:paraId="7B657556" w14:textId="77777777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je uitdaagt of opjaagt, hou dan de eer aan jezelf en stop het gesprek. </w:t>
      </w:r>
    </w:p>
    <w:p w14:paraId="30A7C9F6" w14:textId="0E506F75" w:rsidR="00210765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>J</w:t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e mag wél je teleurstelling laten blijken. </w:t>
      </w:r>
    </w:p>
    <w:p w14:paraId="3ED09AD2" w14:textId="77777777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0FAD350D" w14:textId="77777777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noProof/>
          <w:color w:val="614958" w:themeColor="accent6" w:themeShade="B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37140A" wp14:editId="341B7040">
            <wp:simplePos x="0" y="0"/>
            <wp:positionH relativeFrom="column">
              <wp:posOffset>53892</wp:posOffset>
            </wp:positionH>
            <wp:positionV relativeFrom="paragraph">
              <wp:posOffset>42601</wp:posOffset>
            </wp:positionV>
            <wp:extent cx="594360" cy="57912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>PRAAT OVER ZWERFVUIL, NIET OVER DE VERVUILER Zeg liever waarom je</w:t>
      </w:r>
    </w:p>
    <w:p w14:paraId="12C0EB57" w14:textId="77777777" w:rsidR="00DF57FC" w:rsidRPr="00400F63" w:rsidRDefault="00210765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 xml:space="preserve">rondzwervend vuil zo erg vindt. Omdat het vuil en ongedierte aantrekt, </w:t>
      </w:r>
    </w:p>
    <w:p w14:paraId="1FEAC95E" w14:textId="034187C7" w:rsidR="00210765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  <w:r w:rsidRPr="00400F63">
        <w:rPr>
          <w:rFonts w:ascii="Arial" w:hAnsi="Arial" w:cs="Arial"/>
          <w:color w:val="614958" w:themeColor="accent6" w:themeShade="BF"/>
          <w:sz w:val="24"/>
          <w:szCs w:val="24"/>
        </w:rPr>
        <w:t>o</w:t>
      </w:r>
      <w:r w:rsidR="00210765" w:rsidRPr="00400F63">
        <w:rPr>
          <w:rFonts w:ascii="Arial" w:hAnsi="Arial" w:cs="Arial"/>
          <w:color w:val="614958" w:themeColor="accent6" w:themeShade="BF"/>
          <w:sz w:val="24"/>
          <w:szCs w:val="24"/>
        </w:rPr>
        <w:t>mdat het gevaarlijk is, omdat het er niet uitziet.</w:t>
      </w:r>
    </w:p>
    <w:p w14:paraId="040295B8" w14:textId="72365EB4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2ADC0C54" w14:textId="56D1C144" w:rsidR="00DF57FC" w:rsidRPr="00400F63" w:rsidRDefault="00DF57FC" w:rsidP="00DF57FC">
      <w:pPr>
        <w:shd w:val="clear" w:color="auto" w:fill="FFFFFF"/>
        <w:spacing w:after="0" w:line="360" w:lineRule="atLeast"/>
        <w:ind w:left="708" w:firstLine="708"/>
        <w:rPr>
          <w:rFonts w:ascii="Arial" w:hAnsi="Arial" w:cs="Arial"/>
          <w:color w:val="614958" w:themeColor="accent6" w:themeShade="BF"/>
          <w:sz w:val="24"/>
          <w:szCs w:val="24"/>
        </w:rPr>
      </w:pPr>
    </w:p>
    <w:p w14:paraId="47F023DF" w14:textId="075A1773" w:rsidR="00DF57FC" w:rsidRPr="00400F63" w:rsidRDefault="00DF57FC" w:rsidP="00364BBB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b/>
          <w:bCs/>
          <w:color w:val="614958" w:themeColor="accent6" w:themeShade="BF"/>
          <w:sz w:val="24"/>
          <w:szCs w:val="24"/>
          <w:lang w:eastAsia="nl-BE"/>
        </w:rPr>
      </w:pPr>
      <w:r w:rsidRPr="00400F63">
        <w:rPr>
          <w:rFonts w:ascii="Arial" w:hAnsi="Arial" w:cs="Arial"/>
          <w:b/>
          <w:bCs/>
          <w:color w:val="614958" w:themeColor="accent6" w:themeShade="BF"/>
          <w:sz w:val="24"/>
          <w:szCs w:val="24"/>
        </w:rPr>
        <w:t>MEER TIPS? SURF NAAR MOOIMAKERS.BE/AANSPREEKTIPS</w:t>
      </w:r>
    </w:p>
    <w:sectPr w:rsidR="00DF57FC" w:rsidRPr="00400F63" w:rsidSect="00400F63">
      <w:pgSz w:w="11906" w:h="16838"/>
      <w:pgMar w:top="851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878"/>
    <w:multiLevelType w:val="hybridMultilevel"/>
    <w:tmpl w:val="CA84A8D6"/>
    <w:lvl w:ilvl="0" w:tplc="982694F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3AA"/>
    <w:multiLevelType w:val="multilevel"/>
    <w:tmpl w:val="6810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A1E00"/>
    <w:multiLevelType w:val="multilevel"/>
    <w:tmpl w:val="3E1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C4AB3"/>
    <w:multiLevelType w:val="hybridMultilevel"/>
    <w:tmpl w:val="E6EC98EC"/>
    <w:lvl w:ilvl="0" w:tplc="982694F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E5E"/>
    <w:multiLevelType w:val="hybridMultilevel"/>
    <w:tmpl w:val="F580D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E"/>
    <w:rsid w:val="00012F80"/>
    <w:rsid w:val="00144035"/>
    <w:rsid w:val="001709C0"/>
    <w:rsid w:val="001F3C49"/>
    <w:rsid w:val="00210765"/>
    <w:rsid w:val="002F6A85"/>
    <w:rsid w:val="002F7854"/>
    <w:rsid w:val="00364BBB"/>
    <w:rsid w:val="00400F63"/>
    <w:rsid w:val="00663FD8"/>
    <w:rsid w:val="007A56C9"/>
    <w:rsid w:val="00852EEA"/>
    <w:rsid w:val="008C29F3"/>
    <w:rsid w:val="00981B68"/>
    <w:rsid w:val="009D5DCE"/>
    <w:rsid w:val="00A1614F"/>
    <w:rsid w:val="00AE588E"/>
    <w:rsid w:val="00B66346"/>
    <w:rsid w:val="00B71A1B"/>
    <w:rsid w:val="00C403C3"/>
    <w:rsid w:val="00CF2BAD"/>
    <w:rsid w:val="00DF57FC"/>
    <w:rsid w:val="00E31E38"/>
    <w:rsid w:val="00F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3077"/>
  <w15:chartTrackingRefBased/>
  <w15:docId w15:val="{7BD0C1A7-4850-4175-9107-81829D4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BBB"/>
  </w:style>
  <w:style w:type="paragraph" w:styleId="Kop1">
    <w:name w:val="heading 1"/>
    <w:basedOn w:val="Standaard"/>
    <w:next w:val="Standaard"/>
    <w:link w:val="Kop1Char"/>
    <w:uiPriority w:val="9"/>
    <w:qFormat/>
    <w:rsid w:val="00364BBB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64BBB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4BBB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64BBB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64BBB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64BBB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64BBB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4BB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4BB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4BBB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Kop3Char">
    <w:name w:val="Kop 3 Char"/>
    <w:basedOn w:val="Standaardalinea-lettertype"/>
    <w:link w:val="Kop3"/>
    <w:uiPriority w:val="9"/>
    <w:rsid w:val="00364BBB"/>
    <w:rPr>
      <w:caps/>
      <w:color w:val="885D04" w:themeColor="accent1" w:themeShade="7F"/>
      <w:spacing w:val="15"/>
    </w:rPr>
  </w:style>
  <w:style w:type="paragraph" w:styleId="Normaalweb">
    <w:name w:val="Normal (Web)"/>
    <w:basedOn w:val="Standaard"/>
    <w:uiPriority w:val="99"/>
    <w:semiHidden/>
    <w:unhideWhenUsed/>
    <w:rsid w:val="009D5DC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364BB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D5DCE"/>
    <w:rPr>
      <w:color w:val="0000FF"/>
      <w:u w:val="single"/>
    </w:rPr>
  </w:style>
  <w:style w:type="table" w:styleId="Tabelraster">
    <w:name w:val="Table Grid"/>
    <w:basedOn w:val="Standaardtabel"/>
    <w:uiPriority w:val="39"/>
    <w:rsid w:val="0085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2EE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364BBB"/>
    <w:rPr>
      <w:caps/>
      <w:spacing w:val="15"/>
      <w:shd w:val="clear" w:color="auto" w:fill="FDEFD2" w:themeFill="accent1" w:themeFillTint="33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64BBB"/>
    <w:rPr>
      <w:caps/>
      <w:color w:val="CD8C0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64BBB"/>
    <w:rPr>
      <w:caps/>
      <w:color w:val="CD8C0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64BBB"/>
    <w:rPr>
      <w:caps/>
      <w:color w:val="CD8C0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64BBB"/>
    <w:rPr>
      <w:caps/>
      <w:color w:val="CD8C0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4BBB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4BBB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4BBB"/>
    <w:rPr>
      <w:b/>
      <w:bCs/>
      <w:color w:val="CD8C0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64BBB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64BBB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64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64BBB"/>
    <w:rPr>
      <w:caps/>
      <w:color w:val="595959" w:themeColor="text1" w:themeTint="A6"/>
      <w:spacing w:val="10"/>
      <w:sz w:val="21"/>
      <w:szCs w:val="21"/>
    </w:rPr>
  </w:style>
  <w:style w:type="character" w:styleId="Nadruk">
    <w:name w:val="Emphasis"/>
    <w:uiPriority w:val="20"/>
    <w:qFormat/>
    <w:rsid w:val="00364BBB"/>
    <w:rPr>
      <w:caps/>
      <w:color w:val="885D04" w:themeColor="accent1" w:themeShade="7F"/>
      <w:spacing w:val="5"/>
    </w:rPr>
  </w:style>
  <w:style w:type="paragraph" w:styleId="Geenafstand">
    <w:name w:val="No Spacing"/>
    <w:uiPriority w:val="1"/>
    <w:qFormat/>
    <w:rsid w:val="00364BB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64BBB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64BBB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64BBB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64BBB"/>
    <w:rPr>
      <w:color w:val="F8B323" w:themeColor="accent1"/>
      <w:sz w:val="24"/>
      <w:szCs w:val="24"/>
    </w:rPr>
  </w:style>
  <w:style w:type="character" w:styleId="Subtielebenadrukking">
    <w:name w:val="Subtle Emphasis"/>
    <w:uiPriority w:val="19"/>
    <w:qFormat/>
    <w:rsid w:val="00364BBB"/>
    <w:rPr>
      <w:i/>
      <w:iCs/>
      <w:color w:val="885D04" w:themeColor="accent1" w:themeShade="7F"/>
    </w:rPr>
  </w:style>
  <w:style w:type="character" w:styleId="Intensievebenadrukking">
    <w:name w:val="Intense Emphasis"/>
    <w:uiPriority w:val="21"/>
    <w:qFormat/>
    <w:rsid w:val="00364BBB"/>
    <w:rPr>
      <w:b/>
      <w:bCs/>
      <w:caps/>
      <w:color w:val="885D04" w:themeColor="accent1" w:themeShade="7F"/>
      <w:spacing w:val="10"/>
    </w:rPr>
  </w:style>
  <w:style w:type="character" w:styleId="Subtieleverwijzing">
    <w:name w:val="Subtle Reference"/>
    <w:uiPriority w:val="31"/>
    <w:qFormat/>
    <w:rsid w:val="00364BBB"/>
    <w:rPr>
      <w:b/>
      <w:bCs/>
      <w:color w:val="F8B323" w:themeColor="accent1"/>
    </w:rPr>
  </w:style>
  <w:style w:type="character" w:styleId="Intensieveverwijzing">
    <w:name w:val="Intense Reference"/>
    <w:uiPriority w:val="32"/>
    <w:qFormat/>
    <w:rsid w:val="00364BBB"/>
    <w:rPr>
      <w:b/>
      <w:bCs/>
      <w:i/>
      <w:iCs/>
      <w:caps/>
      <w:color w:val="F8B323" w:themeColor="accent1"/>
    </w:rPr>
  </w:style>
  <w:style w:type="character" w:styleId="Titelvanboek">
    <w:name w:val="Book Title"/>
    <w:uiPriority w:val="33"/>
    <w:qFormat/>
    <w:rsid w:val="00364BBB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64B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16" w:color="EBEBEB"/>
                                                <w:left w:val="single" w:sz="6" w:space="11" w:color="EBEBEB"/>
                                                <w:bottom w:val="none" w:sz="0" w:space="11" w:color="auto"/>
                                                <w:right w:val="single" w:sz="6" w:space="11" w:color="EBEBEB"/>
                                              </w:divBdr>
                                              <w:divsChild>
                                                <w:div w:id="1241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4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6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3" ma:contentTypeDescription="Een nieuw document maken." ma:contentTypeScope="" ma:versionID="96bb3bd8d2741efd10b029e8119c5135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b7f03a59d44b1770328ce5a0158ce282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F90B6-FB40-4ADD-AF34-2EC56C1FF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8EBF9A-5C37-4F55-8F54-B10E5F382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2e9e-be7c-4afd-a2d3-515f9d87fd99"/>
    <ds:schemaRef ds:uri="b2e0fdca-d2a9-460f-933e-7ffd28e8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CDF2A-6190-4616-8D67-462DF775D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Van den Abeele</dc:creator>
  <cp:keywords/>
  <dc:description/>
  <cp:lastModifiedBy>Elizabeth Cazaerck</cp:lastModifiedBy>
  <cp:revision>2</cp:revision>
  <cp:lastPrinted>2021-08-29T04:37:00Z</cp:lastPrinted>
  <dcterms:created xsi:type="dcterms:W3CDTF">2022-03-30T09:47:00Z</dcterms:created>
  <dcterms:modified xsi:type="dcterms:W3CDTF">2022-03-30T09:47:00Z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0x0101004DA290A93D9DB94E8E1A15AC20F69B7A</vt:lpwstr>
  </property>
</Properties>
</file>