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74C26743" w14:textId="77777777" w:rsidR="007E5456" w:rsidRPr="005C158E" w:rsidRDefault="007E5456" w:rsidP="007E5456">
            <w:pPr>
              <w:ind w:left="71"/>
              <w:rPr>
                <w:rFonts w:cs="Arial"/>
                <w:szCs w:val="22"/>
                <w:highlight w:val="lightGray"/>
                <w:lang w:val="fr-BE"/>
              </w:rPr>
            </w:pPr>
            <w:bookmarkStart w:id="0" w:name="_GoBack"/>
            <w:bookmarkEnd w:id="0"/>
            <w:proofErr w:type="spellStart"/>
            <w:r w:rsidRPr="005C158E">
              <w:rPr>
                <w:rFonts w:cs="Arial"/>
                <w:szCs w:val="22"/>
                <w:highlight w:val="lightGray"/>
                <w:lang w:val="fr-BE"/>
              </w:rPr>
              <w:t>Naam</w:t>
            </w:r>
            <w:proofErr w:type="spellEnd"/>
            <w:r w:rsidRPr="005C158E">
              <w:rPr>
                <w:rFonts w:cs="Arial"/>
                <w:szCs w:val="22"/>
                <w:highlight w:val="lightGray"/>
                <w:lang w:val="fr-BE"/>
              </w:rPr>
              <w:t xml:space="preserve"> van </w:t>
            </w:r>
            <w:proofErr w:type="spellStart"/>
            <w:r w:rsidRPr="005C158E">
              <w:rPr>
                <w:rFonts w:cs="Arial"/>
                <w:szCs w:val="22"/>
                <w:highlight w:val="lightGray"/>
                <w:lang w:val="fr-BE"/>
              </w:rPr>
              <w:t>het</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bestuur</w:t>
            </w:r>
            <w:proofErr w:type="spellEnd"/>
          </w:p>
          <w:p w14:paraId="61005FF6" w14:textId="77777777" w:rsidR="007E5456" w:rsidRPr="005C158E" w:rsidRDefault="007E5456" w:rsidP="007E5456">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w:t>
            </w:r>
            <w:proofErr w:type="spellStart"/>
            <w:r w:rsidRPr="005C158E">
              <w:rPr>
                <w:rFonts w:cs="Arial"/>
                <w:szCs w:val="22"/>
                <w:highlight w:val="lightGray"/>
                <w:lang w:val="fr-BE"/>
              </w:rPr>
              <w:t>het</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bestuur</w:t>
            </w:r>
            <w:proofErr w:type="spellEnd"/>
          </w:p>
          <w:p w14:paraId="088CF4EF" w14:textId="05C3A4D9" w:rsidR="007405EB" w:rsidRPr="00705D76" w:rsidRDefault="007E5456" w:rsidP="00756223">
            <w:pPr>
              <w:pStyle w:val="Adresafzender"/>
              <w:rPr>
                <w:rFonts w:ascii="FlandersArtSans-Bold" w:hAnsi="FlandersArtSans-Bold"/>
                <w:lang w:val="fr-BE"/>
              </w:rPr>
            </w:pPr>
            <w:r>
              <w:rPr>
                <w:rFonts w:cs="Arial"/>
                <w:szCs w:val="22"/>
                <w:highlight w:val="lightGray"/>
                <w:lang w:val="fr-BE"/>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6F9279D7"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1" w:name="BW_A_Balk"/>
      <w:bookmarkEnd w:id="1"/>
    </w:p>
    <w:p w14:paraId="420F99CC" w14:textId="77777777" w:rsidR="00376323" w:rsidRDefault="00376323" w:rsidP="00376323">
      <w:pPr>
        <w:pStyle w:val="Referentietitel"/>
        <w:sectPr w:rsidR="00376323" w:rsidSect="00221377">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8" w:right="851" w:bottom="1559" w:left="1134" w:header="851" w:footer="851" w:gutter="0"/>
          <w:cols w:space="708"/>
          <w:formProt w:val="0"/>
          <w:titlePg/>
          <w:docGrid w:linePitch="360"/>
        </w:sectPr>
      </w:pPr>
      <w:bookmarkStart w:id="2" w:name="BW_Balk"/>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lastRenderedPageBreak/>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lastRenderedPageBreak/>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lastRenderedPageBreak/>
              <w:t>Betreft:</w:t>
            </w:r>
          </w:p>
        </w:tc>
        <w:tc>
          <w:tcPr>
            <w:tcW w:w="9134" w:type="dxa"/>
          </w:tcPr>
          <w:p w14:paraId="1B89E01D" w14:textId="77777777" w:rsidR="00376323" w:rsidRPr="00D27450" w:rsidRDefault="00376323" w:rsidP="00740ABE">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Aanmaning in verband met de milieuhygiënewetgeving (art. 16.3.27 van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221377">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3" w:name="BW_aanspreektitel"/>
      <w:r w:rsidRPr="000A7AC3">
        <w:rPr>
          <w:rFonts w:asciiTheme="minorHAnsi" w:hAnsiTheme="minorHAnsi"/>
          <w:lang w:val="nl-BE"/>
        </w:rPr>
        <w:lastRenderedPageBreak/>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3"/>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77777777" w:rsidR="005C5CE5" w:rsidRPr="00F72DF5" w:rsidRDefault="005C5CE5" w:rsidP="00955E03">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Pr="00F72DF5">
        <w:rPr>
          <w:rFonts w:asciiTheme="minorHAnsi" w:hAnsiTheme="minorHAnsi"/>
          <w:lang w:val="nl-BE"/>
        </w:rPr>
        <w:t xml:space="preserve">bij uw bedrijf op </w:t>
      </w:r>
      <w:bookmarkStart w:id="4" w:name="BW_Controle_datum"/>
      <w:r w:rsidRPr="00F72DF5">
        <w:rPr>
          <w:rFonts w:asciiTheme="minorHAnsi" w:hAnsiTheme="minorHAnsi"/>
          <w:lang w:val="nl-BE"/>
        </w:rPr>
        <w:t>[datum]</w:t>
      </w:r>
      <w:bookmarkEnd w:id="4"/>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5BA9C054" w:rsidR="005C5CE5" w:rsidRDefault="005C5CE5" w:rsidP="00955E03">
      <w:pPr>
        <w:spacing w:line="270" w:lineRule="atLeast"/>
        <w:jc w:val="both"/>
        <w:rPr>
          <w:rFonts w:asciiTheme="minorHAnsi" w:hAnsiTheme="minorHAnsi"/>
        </w:rPr>
      </w:pPr>
    </w:p>
    <w:p w14:paraId="44228EB0" w14:textId="77777777" w:rsidR="004034BD" w:rsidRDefault="004034BD" w:rsidP="00955E03">
      <w:pPr>
        <w:numPr>
          <w:ilvl w:val="0"/>
          <w:numId w:val="18"/>
        </w:numPr>
        <w:spacing w:line="240" w:lineRule="auto"/>
        <w:jc w:val="both"/>
      </w:pPr>
      <w:r w:rsidRPr="00654CC0">
        <w:rPr>
          <w:b/>
        </w:rPr>
        <w:t>Uw bedrijf sorteert geen afvalstoffen aan de bron</w:t>
      </w:r>
      <w:r>
        <w:t>. Meer informatie vindt u in de informatiebrochure ‘</w:t>
      </w:r>
      <w:r>
        <w:rPr>
          <w:rFonts w:ascii="FlandersArtSans-Regular" w:hAnsi="FlandersArtSans-Regular"/>
        </w:rPr>
        <w:t>Afval sorteren: uw verplichtingen als bedrijf</w:t>
      </w:r>
      <w:r>
        <w:t>’ van OVAM (</w:t>
      </w:r>
      <w:r w:rsidRPr="00D20849">
        <w:rPr>
          <w:rFonts w:asciiTheme="minorHAnsi" w:eastAsia="Times New Roman" w:hAnsiTheme="minorHAnsi"/>
          <w:noProof/>
          <w:vanish/>
          <w:color w:val="0000FF"/>
          <w:szCs w:val="20"/>
          <w:lang w:eastAsia="en-US"/>
        </w:rPr>
        <w:t>www.ovam.be of zie bijlage</w:t>
      </w:r>
      <w:r>
        <w:t>).</w:t>
      </w:r>
    </w:p>
    <w:p w14:paraId="7CC8D9BD" w14:textId="77777777" w:rsidR="004034BD" w:rsidRDefault="004034BD" w:rsidP="00955E03">
      <w:pPr>
        <w:ind w:left="360"/>
        <w:jc w:val="both"/>
      </w:pPr>
    </w:p>
    <w:p w14:paraId="405625C4" w14:textId="77777777" w:rsidR="004034BD" w:rsidRDefault="004034BD" w:rsidP="00955E03">
      <w:pPr>
        <w:numPr>
          <w:ilvl w:val="0"/>
          <w:numId w:val="18"/>
        </w:numPr>
        <w:spacing w:line="240" w:lineRule="auto"/>
        <w:jc w:val="both"/>
      </w:pPr>
      <w:r>
        <w:t xml:space="preserve">Uw bedrijf sorteert haar afvalstoffen reeds voor een deel aan de bron. </w:t>
      </w:r>
      <w:r w:rsidRPr="00D76A1D">
        <w:rPr>
          <w:b/>
        </w:rPr>
        <w:t xml:space="preserve">Enkele selectief in te zamelen bedrijfsafvalstoffen worden in uw bedrijf echter niet gesorteerd </w:t>
      </w:r>
      <w:r>
        <w:t>(o.a.</w:t>
      </w:r>
      <w:r w:rsidRPr="00D76A1D">
        <w:rPr>
          <w:i/>
        </w:rPr>
        <w:t>[</w:t>
      </w:r>
      <w:r>
        <w:rPr>
          <w:i/>
        </w:rPr>
        <w:t xml:space="preserve">vastgestelde </w:t>
      </w:r>
      <w:proofErr w:type="spellStart"/>
      <w:r w:rsidRPr="00D76A1D">
        <w:rPr>
          <w:i/>
        </w:rPr>
        <w:t>vbn</w:t>
      </w:r>
      <w:proofErr w:type="spellEnd"/>
      <w:r>
        <w:rPr>
          <w:i/>
        </w:rPr>
        <w:t>.</w:t>
      </w:r>
      <w:r w:rsidRPr="00D76A1D">
        <w:rPr>
          <w:i/>
        </w:rPr>
        <w:t xml:space="preserve"> geven]</w:t>
      </w:r>
      <w:r>
        <w:t>). Meer informatie vindt u in de informatiebrochure ‘</w:t>
      </w:r>
      <w:r>
        <w:rPr>
          <w:rFonts w:ascii="FlandersArtSans-Regular" w:hAnsi="FlandersArtSans-Regular"/>
        </w:rPr>
        <w:t>Afval sorteren: uw verplichtingen als bedrijf</w:t>
      </w:r>
      <w:r>
        <w:t>’ van OVAM’ (</w:t>
      </w:r>
      <w:r w:rsidRPr="00D20849">
        <w:rPr>
          <w:rFonts w:asciiTheme="minorHAnsi" w:eastAsia="Times New Roman" w:hAnsiTheme="minorHAnsi"/>
          <w:noProof/>
          <w:vanish/>
          <w:color w:val="0000FF"/>
          <w:szCs w:val="20"/>
          <w:lang w:eastAsia="en-US"/>
        </w:rPr>
        <w:t>www.ovam.be of zie bijlage</w:t>
      </w:r>
      <w:r>
        <w:t>).</w:t>
      </w:r>
    </w:p>
    <w:p w14:paraId="43F39EA7" w14:textId="77777777" w:rsidR="004034BD" w:rsidRDefault="004034BD" w:rsidP="00955E03">
      <w:pPr>
        <w:pStyle w:val="Lijstalinea"/>
        <w:jc w:val="both"/>
      </w:pPr>
    </w:p>
    <w:p w14:paraId="75DAD974" w14:textId="0008041D" w:rsidR="006A69FA" w:rsidRDefault="006118ED" w:rsidP="004511DB">
      <w:pPr>
        <w:numPr>
          <w:ilvl w:val="0"/>
          <w:numId w:val="18"/>
        </w:numPr>
        <w:spacing w:line="240" w:lineRule="auto"/>
        <w:jc w:val="both"/>
      </w:pPr>
      <w:r>
        <w:t>In uw bedrijf worden meerdere selectief in te zamelen afvalfracties samengevoegd in één container. Onder bepaalde omstandigheden is dit toegelaten, maar u moet een duidelijk contract hebben met uw IHM</w:t>
      </w:r>
      <w:r>
        <w:rPr>
          <w:rStyle w:val="Voetnootmarkering"/>
        </w:rPr>
        <w:footnoteReference w:id="1"/>
      </w:r>
      <w:r>
        <w:t xml:space="preserve"> waarin staat over welke fracties het gaat. Deze fracties moeten naar hoogwaardige recyclage gaan en uw IHM moet dit garanderen. Dat contract tussen u en de IHM ontbreekt.</w:t>
      </w:r>
      <w:r w:rsidR="004511DB" w:rsidRPr="003C32B0" w:rsidDel="004511DB">
        <w:rPr>
          <w:b/>
        </w:rPr>
        <w:t xml:space="preserve"> </w:t>
      </w:r>
    </w:p>
    <w:p w14:paraId="30154F22" w14:textId="77777777" w:rsidR="004034BD" w:rsidRDefault="004034BD" w:rsidP="00955E03">
      <w:pPr>
        <w:ind w:left="360"/>
        <w:jc w:val="both"/>
      </w:pPr>
    </w:p>
    <w:p w14:paraId="3C898712" w14:textId="5D756E76" w:rsidR="004034BD" w:rsidRDefault="004034BD" w:rsidP="00955E03">
      <w:pPr>
        <w:numPr>
          <w:ilvl w:val="0"/>
          <w:numId w:val="18"/>
        </w:numPr>
        <w:spacing w:line="240" w:lineRule="auto"/>
        <w:jc w:val="both"/>
      </w:pPr>
      <w:r>
        <w:t xml:space="preserve">In uw bedrijf worden meerdere selectief in te zamelen afvalfracties samengevoegd in één container. </w:t>
      </w:r>
      <w:r>
        <w:rPr>
          <w:b/>
        </w:rPr>
        <w:t xml:space="preserve">Sommige van deze afvalfracties mogen hierin niet terechtkomen omdat het niet </w:t>
      </w:r>
      <w:r>
        <w:rPr>
          <w:b/>
        </w:rPr>
        <w:lastRenderedPageBreak/>
        <w:t xml:space="preserve">gaat om droge, niet-gevaarlijke afvalfracties of omdat ze verhinderen dat de verschillende afvalfracties volledig kunnen worden </w:t>
      </w:r>
      <w:proofErr w:type="spellStart"/>
      <w:r w:rsidR="004511DB">
        <w:rPr>
          <w:b/>
        </w:rPr>
        <w:t>nagesorteerd</w:t>
      </w:r>
      <w:r w:rsidR="002A5FFD">
        <w:rPr>
          <w:b/>
        </w:rPr>
        <w:t>en</w:t>
      </w:r>
      <w:proofErr w:type="spellEnd"/>
      <w:r w:rsidR="002A5FFD">
        <w:rPr>
          <w:b/>
        </w:rPr>
        <w:t xml:space="preserve"> gerecycleerd</w:t>
      </w:r>
      <w:r>
        <w:t xml:space="preserve">. </w:t>
      </w:r>
    </w:p>
    <w:p w14:paraId="030F8E77" w14:textId="77777777" w:rsidR="004034BD" w:rsidRPr="00766B62" w:rsidRDefault="004034BD" w:rsidP="00955E03">
      <w:pPr>
        <w:jc w:val="both"/>
      </w:pPr>
    </w:p>
    <w:p w14:paraId="06D9254E" w14:textId="798383EC" w:rsidR="004034BD" w:rsidRPr="00654CC0" w:rsidRDefault="004034BD" w:rsidP="00955E03">
      <w:pPr>
        <w:numPr>
          <w:ilvl w:val="0"/>
          <w:numId w:val="18"/>
        </w:numPr>
        <w:spacing w:line="240" w:lineRule="auto"/>
        <w:jc w:val="both"/>
      </w:pPr>
      <w:r w:rsidRPr="00654CC0">
        <w:rPr>
          <w:b/>
        </w:rPr>
        <w:t xml:space="preserve">U kon ons geen contract voorleggen met de inzamelaar van het restafval </w:t>
      </w:r>
      <w:r w:rsidRPr="00766461">
        <w:rPr>
          <w:b/>
          <w:i/>
        </w:rPr>
        <w:t>[</w:t>
      </w:r>
      <w:r w:rsidRPr="00654CC0">
        <w:rPr>
          <w:b/>
          <w:i/>
        </w:rPr>
        <w:t>en/of]</w:t>
      </w:r>
      <w:r w:rsidRPr="00654CC0">
        <w:rPr>
          <w:b/>
        </w:rPr>
        <w:t xml:space="preserve"> </w:t>
      </w:r>
      <w:r w:rsidR="004511DB">
        <w:rPr>
          <w:b/>
        </w:rPr>
        <w:t xml:space="preserve">met de inzamelaar van </w:t>
      </w:r>
      <w:r w:rsidRPr="00654CC0">
        <w:rPr>
          <w:b/>
        </w:rPr>
        <w:t>de samengevoegde, droge, niet-gevaarlijke afvalstromen van uw bedrijf</w:t>
      </w:r>
      <w:r>
        <w:rPr>
          <w:b/>
        </w:rPr>
        <w:t xml:space="preserve"> </w:t>
      </w:r>
      <w:r w:rsidRPr="00654CC0">
        <w:t xml:space="preserve">zoals wordt bedoeld in art. </w:t>
      </w:r>
      <w:r>
        <w:t xml:space="preserve">4.3.2. </w:t>
      </w:r>
      <w:r w:rsidRPr="00654CC0">
        <w:rPr>
          <w:i/>
        </w:rPr>
        <w:t>[en/of]</w:t>
      </w:r>
      <w:r>
        <w:t xml:space="preserve">  </w:t>
      </w:r>
      <w:r w:rsidRPr="00654CC0">
        <w:t xml:space="preserve">6.1.1.4. van het </w:t>
      </w:r>
      <w:proofErr w:type="spellStart"/>
      <w:r w:rsidRPr="00654CC0">
        <w:t>Vlarema</w:t>
      </w:r>
      <w:proofErr w:type="spellEnd"/>
      <w:r>
        <w:t>.</w:t>
      </w:r>
    </w:p>
    <w:p w14:paraId="5378CC0C" w14:textId="77777777" w:rsidR="004034BD" w:rsidRDefault="004034BD" w:rsidP="00955E03">
      <w:pPr>
        <w:jc w:val="both"/>
      </w:pPr>
    </w:p>
    <w:p w14:paraId="67FC9621" w14:textId="60186134" w:rsidR="00062991" w:rsidRPr="00F72DF5" w:rsidRDefault="00062991" w:rsidP="00062991">
      <w:pPr>
        <w:pStyle w:val="Tekst"/>
        <w:spacing w:before="240" w:line="270" w:lineRule="atLeast"/>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De gevolgen van deze situatie zijn: </w:t>
      </w:r>
      <w:r w:rsidRPr="00F72DF5">
        <w:rPr>
          <w:rFonts w:asciiTheme="minorHAnsi" w:hAnsiTheme="minorHAnsi"/>
          <w:vanish/>
          <w:color w:val="0000FF"/>
          <w:lang w:val="nl-BE"/>
        </w:rPr>
        <w:t>(Beschrijf hier de gevolgen voor mens of leefmilieu)</w:t>
      </w:r>
    </w:p>
    <w:p w14:paraId="1A442A96" w14:textId="24BC6CAB" w:rsidR="004034BD" w:rsidRDefault="004034BD" w:rsidP="00A46B4C">
      <w:pPr>
        <w:spacing w:line="270" w:lineRule="atLeast"/>
        <w:rPr>
          <w:rFonts w:asciiTheme="minorHAnsi" w:hAnsiTheme="minorHAnsi"/>
        </w:rPr>
      </w:pPr>
    </w:p>
    <w:p w14:paraId="34E87A63" w14:textId="77777777" w:rsidR="003C64B6" w:rsidRPr="00AC6B07" w:rsidRDefault="003C64B6" w:rsidP="003C64B6">
      <w:pPr>
        <w:jc w:val="both"/>
        <w:rPr>
          <w:rFonts w:ascii="FlandersArtSans-Regular" w:eastAsia="Times New Roman" w:hAnsi="FlandersArtSans-Regular"/>
          <w:noProof/>
          <w:szCs w:val="20"/>
          <w:lang w:eastAsia="en-US"/>
        </w:rPr>
      </w:pPr>
      <w:r w:rsidRPr="00AC6B07">
        <w:rPr>
          <w:rFonts w:ascii="FlandersArtSans-Regular" w:eastAsia="Times New Roman" w:hAnsi="FlandersArtSans-Regular"/>
          <w:noProof/>
          <w:szCs w:val="20"/>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6BA1AFF7" w14:textId="64EC8671" w:rsidR="003C64B6" w:rsidRDefault="003C64B6" w:rsidP="00A46B4C">
      <w:pPr>
        <w:spacing w:line="270" w:lineRule="atLeast"/>
        <w:rPr>
          <w:rFonts w:asciiTheme="minorHAnsi" w:hAnsiTheme="minorHAnsi"/>
        </w:rPr>
      </w:pPr>
    </w:p>
    <w:p w14:paraId="60EE7D1B" w14:textId="77777777" w:rsidR="00AD4BDF" w:rsidRDefault="00AD4BDF" w:rsidP="00A46B4C">
      <w:pPr>
        <w:spacing w:line="270" w:lineRule="atLeast"/>
        <w:rPr>
          <w:rFonts w:asciiTheme="minorHAnsi" w:hAnsiTheme="minorHAnsi"/>
        </w:rPr>
      </w:pPr>
    </w:p>
    <w:p w14:paraId="051B6EDE" w14:textId="77777777" w:rsidR="007C7906" w:rsidRDefault="00DB3FE8" w:rsidP="007C7906">
      <w:pPr>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B</w:t>
      </w:r>
      <w:r w:rsidR="008A2C8E" w:rsidRPr="007C7906">
        <w:rPr>
          <w:rFonts w:ascii="FlandersArtSans-Regular" w:eastAsia="Times New Roman" w:hAnsi="FlandersArtSans-Regular"/>
          <w:noProof/>
          <w:szCs w:val="20"/>
          <w:lang w:eastAsia="en-US"/>
        </w:rPr>
        <w:t>ovenstaande tekortkomingen vallen onder de definitie van milieumisdrijf, overeenkomstig artikel 16.1.2.2° van het decreet van 5 april 1995 houdende algemene bepalingen inzake milieubeleid en een niet-naleving betekenen van:</w:t>
      </w:r>
    </w:p>
    <w:p w14:paraId="017EC9BB" w14:textId="0878F5FF" w:rsidR="008A2C8E" w:rsidRPr="007C7906" w:rsidRDefault="008A2C8E" w:rsidP="007C7906">
      <w:pPr>
        <w:jc w:val="both"/>
        <w:rPr>
          <w:rFonts w:ascii="FlandersArtSans-Regular" w:eastAsia="Times New Roman" w:hAnsi="FlandersArtSans-Regular"/>
          <w:noProof/>
          <w:szCs w:val="20"/>
          <w:lang w:eastAsia="en-US"/>
        </w:rPr>
      </w:pPr>
    </w:p>
    <w:p w14:paraId="44345DF6" w14:textId="59205AF8" w:rsidR="008A2C8E" w:rsidRPr="007C7906" w:rsidRDefault="008A2C8E" w:rsidP="00AD4BDF">
      <w:pPr>
        <w:ind w:left="709"/>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Artikel 12 van het Decreet van 23 december 2011 betreffende het duurzaam beheer van materiaalkringlopen en afvalstoffen:</w:t>
      </w:r>
      <w:r w:rsidR="00C83673">
        <w:rPr>
          <w:rFonts w:ascii="FlandersArtSans-Regular" w:eastAsia="Times New Roman" w:hAnsi="FlandersArtSans-Regular"/>
          <w:noProof/>
          <w:szCs w:val="20"/>
          <w:lang w:eastAsia="en-US"/>
        </w:rPr>
        <w:t xml:space="preserve"> </w:t>
      </w:r>
      <w:r w:rsidRPr="007C7906">
        <w:rPr>
          <w:rFonts w:ascii="FlandersArtSans-Regular" w:eastAsia="Times New Roman" w:hAnsi="FlandersArtSans-Regular"/>
          <w:noProof/>
          <w:szCs w:val="20"/>
          <w:lang w:eastAsia="en-US"/>
        </w:rPr>
        <w:t>§ 1. Het is verboden afvalstoffen achter te laten of te beheren in strijd met de voorschriften van dit decreet of de uitvoeringsbesluiten ervan.</w:t>
      </w:r>
      <w:r w:rsidRPr="007C7906">
        <w:rPr>
          <w:rFonts w:ascii="FlandersArtSans-Regular" w:eastAsia="Times New Roman" w:hAnsi="FlandersArtSans-Regular"/>
          <w:noProof/>
          <w:szCs w:val="20"/>
          <w:lang w:eastAsia="en-US"/>
        </w:rPr>
        <w:br/>
      </w:r>
    </w:p>
    <w:p w14:paraId="55806D1A" w14:textId="77777777" w:rsidR="00051D38" w:rsidRDefault="008A2C8E" w:rsidP="00AD4BDF">
      <w:pPr>
        <w:spacing w:after="120"/>
        <w:ind w:left="709"/>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Artikel 4.3.2. van het Besluit van de Vlaamse Regering tot vaststelling van het Vlaams reglement betreffende het duurzaam beheer van materiaalkringlopen en afvalstoffen</w:t>
      </w:r>
      <w:r w:rsidR="00CA7F1B">
        <w:rPr>
          <w:rFonts w:ascii="FlandersArtSans-Regular" w:eastAsia="Times New Roman" w:hAnsi="FlandersArtSans-Regular"/>
          <w:noProof/>
          <w:szCs w:val="20"/>
          <w:lang w:eastAsia="en-US"/>
        </w:rPr>
        <w:t xml:space="preserve">, dat bepaald </w:t>
      </w:r>
    </w:p>
    <w:p w14:paraId="4654F8C5" w14:textId="77777777" w:rsidR="00051D38" w:rsidRDefault="00CA7F1B" w:rsidP="00AD4BDF">
      <w:pPr>
        <w:pStyle w:val="Lijstalinea"/>
        <w:numPr>
          <w:ilvl w:val="0"/>
          <w:numId w:val="18"/>
        </w:numPr>
        <w:tabs>
          <w:tab w:val="clear" w:pos="360"/>
          <w:tab w:val="num" w:pos="1069"/>
        </w:tabs>
        <w:spacing w:after="120"/>
        <w:ind w:left="1069"/>
        <w:jc w:val="both"/>
        <w:rPr>
          <w:rFonts w:ascii="FlandersArtSans-Regular" w:hAnsi="FlandersArtSans-Regular"/>
          <w:szCs w:val="20"/>
        </w:rPr>
      </w:pPr>
      <w:r w:rsidRPr="00051D38">
        <w:rPr>
          <w:rFonts w:ascii="FlandersArtSans-Regular" w:hAnsi="FlandersArtSans-Regular"/>
          <w:szCs w:val="20"/>
        </w:rPr>
        <w:t xml:space="preserve">welke </w:t>
      </w:r>
      <w:r w:rsidR="008A2C8E" w:rsidRPr="00051D38">
        <w:rPr>
          <w:rFonts w:ascii="FlandersArtSans-Regular" w:hAnsi="FlandersArtSans-Regular"/>
          <w:szCs w:val="20"/>
        </w:rPr>
        <w:t xml:space="preserve">bedrijfsafvalstoffen gescheiden </w:t>
      </w:r>
      <w:r w:rsidRPr="00051D38">
        <w:rPr>
          <w:rFonts w:ascii="FlandersArtSans-Regular" w:hAnsi="FlandersArtSans-Regular"/>
          <w:szCs w:val="20"/>
        </w:rPr>
        <w:t xml:space="preserve">moeten </w:t>
      </w:r>
      <w:r w:rsidR="008A2C8E" w:rsidRPr="00051D38">
        <w:rPr>
          <w:rFonts w:ascii="FlandersArtSans-Regular" w:hAnsi="FlandersArtSans-Regular"/>
          <w:szCs w:val="20"/>
        </w:rPr>
        <w:t>worden aangeboden door de afvalstoffenproducent</w:t>
      </w:r>
      <w:r w:rsidR="008A2C8E" w:rsidRPr="00051D38">
        <w:rPr>
          <w:rFonts w:ascii="Cambria" w:hAnsi="Cambria" w:cs="Cambria"/>
          <w:szCs w:val="20"/>
        </w:rPr>
        <w:t> </w:t>
      </w:r>
      <w:r w:rsidR="008A2C8E" w:rsidRPr="00051D38">
        <w:rPr>
          <w:rFonts w:ascii="FlandersArtSans-Regular" w:hAnsi="FlandersArtSans-Regular"/>
          <w:szCs w:val="20"/>
        </w:rPr>
        <w:t>en afzonderlijk worden gehouden bij de ophaling of inzameling</w:t>
      </w:r>
      <w:r w:rsidR="00051D38">
        <w:rPr>
          <w:rFonts w:ascii="FlandersArtSans-Regular" w:hAnsi="FlandersArtSans-Regular"/>
          <w:szCs w:val="20"/>
        </w:rPr>
        <w:t>;</w:t>
      </w:r>
    </w:p>
    <w:p w14:paraId="28058574" w14:textId="6222ECA2" w:rsidR="008A2C8E" w:rsidRDefault="002355EC" w:rsidP="00AD4BDF">
      <w:pPr>
        <w:pStyle w:val="Lijstalinea"/>
        <w:numPr>
          <w:ilvl w:val="0"/>
          <w:numId w:val="18"/>
        </w:numPr>
        <w:tabs>
          <w:tab w:val="clear" w:pos="360"/>
          <w:tab w:val="num" w:pos="1069"/>
        </w:tabs>
        <w:spacing w:after="120"/>
        <w:ind w:left="1069"/>
        <w:jc w:val="both"/>
        <w:rPr>
          <w:rFonts w:ascii="FlandersArtSans-Regular" w:hAnsi="FlandersArtSans-Regular"/>
          <w:szCs w:val="20"/>
        </w:rPr>
      </w:pPr>
      <w:r w:rsidRPr="00051D38">
        <w:rPr>
          <w:rFonts w:ascii="FlandersArtSans-Regular" w:hAnsi="FlandersArtSans-Regular"/>
          <w:szCs w:val="20"/>
        </w:rPr>
        <w:t>in welke gevallen er een contract dient afgesloten te worden met een inzamelaar, afvalstoffenhandelaar of -makelaar en hoe dit er dient uit te zien</w:t>
      </w:r>
      <w:r w:rsidR="00051D38">
        <w:rPr>
          <w:rFonts w:ascii="FlandersArtSans-Regular" w:hAnsi="FlandersArtSans-Regular"/>
          <w:szCs w:val="20"/>
        </w:rPr>
        <w:t xml:space="preserve"> en</w:t>
      </w:r>
    </w:p>
    <w:p w14:paraId="50FB03B6" w14:textId="6FF8DC90" w:rsidR="00051D38" w:rsidRPr="00051D38" w:rsidRDefault="00746521" w:rsidP="00AD4BDF">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 xml:space="preserve">in welke gevallen afvalstoffen kunnen samengevoegd worden voor inzameling. </w:t>
      </w:r>
    </w:p>
    <w:p w14:paraId="49EB8254" w14:textId="77777777" w:rsidR="00746521" w:rsidRDefault="00746521" w:rsidP="002C7C17">
      <w:pPr>
        <w:pStyle w:val="Tekst"/>
        <w:spacing w:before="240" w:line="270" w:lineRule="atLeast"/>
        <w:rPr>
          <w:rFonts w:asciiTheme="minorHAnsi" w:hAnsiTheme="minorHAnsi"/>
          <w:lang w:val="nl-BE"/>
        </w:rPr>
      </w:pPr>
      <w:bookmarkStart w:id="5" w:name="BW_Inleiding"/>
    </w:p>
    <w:p w14:paraId="57323676" w14:textId="0519CD74" w:rsidR="002C7C17" w:rsidRPr="000A7AC3" w:rsidRDefault="002C7C17" w:rsidP="002C7C17">
      <w:pPr>
        <w:pStyle w:val="Tekst"/>
        <w:spacing w:before="240" w:line="270" w:lineRule="atLeast"/>
        <w:rPr>
          <w:rFonts w:asciiTheme="minorHAnsi" w:hAnsiTheme="minorHAnsi"/>
          <w:lang w:val="nl-BE"/>
        </w:rPr>
      </w:pPr>
      <w:r w:rsidRPr="000A7AC3">
        <w:rPr>
          <w:rFonts w:asciiTheme="minorHAnsi" w:hAnsiTheme="minorHAnsi"/>
          <w:lang w:val="nl-BE"/>
        </w:rPr>
        <w:t>Ik stel vast dat u bij de exploitatie van uw bedrijf de milieuhygiënewetgeving overtreedt en heb hiervoor een proces-verbaal opgemaakt en verstuurd naar [parket]. Hierbij stuur ik u een kopie van dit proces-verbaal met nummer [XX64.H1.xxx-14].</w:t>
      </w:r>
      <w:bookmarkEnd w:id="5"/>
    </w:p>
    <w:p w14:paraId="148218DD" w14:textId="77777777" w:rsidR="005B7DB9" w:rsidRPr="007B30D4" w:rsidRDefault="005B7DB9" w:rsidP="005B7DB9">
      <w:pPr>
        <w:pStyle w:val="Tekst"/>
        <w:spacing w:before="240"/>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733"/>
        <w:gridCol w:w="2251"/>
      </w:tblGrid>
      <w:tr w:rsidR="005B7DB9" w:rsidRPr="007B30D4" w14:paraId="6A39D57F" w14:textId="77777777" w:rsidTr="005B3BD5">
        <w:tc>
          <w:tcPr>
            <w:tcW w:w="6733" w:type="dxa"/>
          </w:tcPr>
          <w:p w14:paraId="5E00A1D0" w14:textId="28339D39" w:rsidR="005B7DB9" w:rsidRPr="007B30D4" w:rsidRDefault="005B7DB9" w:rsidP="005B3BD5">
            <w:pPr>
              <w:pStyle w:val="Tekst"/>
              <w:numPr>
                <w:ilvl w:val="0"/>
                <w:numId w:val="17"/>
              </w:numPr>
              <w:spacing w:before="120" w:line="240" w:lineRule="auto"/>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alle selectief in te zamelen bedrijfsafvalstoffen correct te sorteren </w:t>
            </w:r>
          </w:p>
        </w:tc>
        <w:tc>
          <w:tcPr>
            <w:tcW w:w="2251" w:type="dxa"/>
          </w:tcPr>
          <w:p w14:paraId="594C85FF" w14:textId="77777777" w:rsidR="005B7DB9" w:rsidRPr="007B30D4" w:rsidRDefault="005B7DB9" w:rsidP="005B3BD5">
            <w:pPr>
              <w:pStyle w:val="Tekst"/>
              <w:spacing w:before="120"/>
              <w:rPr>
                <w:rFonts w:ascii="FlandersArtSans-Regular" w:hAnsi="FlandersArtSans-Regular"/>
                <w:i/>
              </w:rPr>
            </w:pPr>
            <w:r w:rsidRPr="007B30D4">
              <w:rPr>
                <w:rFonts w:ascii="FlandersArtSans-Regular" w:hAnsi="FlandersArtSans-Regular"/>
              </w:rPr>
              <w:t xml:space="preserve">tegen </w:t>
            </w:r>
            <w:r w:rsidRPr="007B30D4">
              <w:rPr>
                <w:rFonts w:ascii="FlandersArtSans-Regular" w:hAnsi="FlandersArtSans-Regular"/>
                <w:i/>
              </w:rPr>
              <w:t>[3 weken]</w:t>
            </w:r>
          </w:p>
          <w:p w14:paraId="67BD74E1" w14:textId="77777777" w:rsidR="005B7DB9" w:rsidRPr="007B30D4" w:rsidRDefault="005B7DB9" w:rsidP="005B3BD5">
            <w:pPr>
              <w:pStyle w:val="Tekst"/>
              <w:spacing w:before="120"/>
              <w:rPr>
                <w:rFonts w:ascii="FlandersArtSans-Regular" w:hAnsi="FlandersArtSans-Regular"/>
              </w:rPr>
            </w:pPr>
          </w:p>
        </w:tc>
      </w:tr>
      <w:tr w:rsidR="005B7DB9" w:rsidRPr="007B30D4" w14:paraId="0569C580" w14:textId="77777777" w:rsidTr="005B3BD5">
        <w:tc>
          <w:tcPr>
            <w:tcW w:w="6733" w:type="dxa"/>
          </w:tcPr>
          <w:p w14:paraId="75A67BB7" w14:textId="43112C70" w:rsidR="005B7DB9" w:rsidRPr="007B30D4" w:rsidRDefault="005B7DB9" w:rsidP="004511DB">
            <w:pPr>
              <w:pStyle w:val="Tekst"/>
              <w:numPr>
                <w:ilvl w:val="0"/>
                <w:numId w:val="17"/>
              </w:numPr>
              <w:spacing w:before="120" w:line="240" w:lineRule="auto"/>
              <w:rPr>
                <w:rFonts w:ascii="FlandersArtSans-Regular" w:hAnsi="FlandersArtSans-Regular"/>
                <w:lang w:val="nl-BE"/>
              </w:rPr>
            </w:pPr>
            <w:r w:rsidRPr="007B30D4">
              <w:rPr>
                <w:rFonts w:ascii="FlandersArtSans-Regular" w:hAnsi="FlandersArtSans-Regular"/>
                <w:lang w:val="nl-BE"/>
              </w:rPr>
              <w:lastRenderedPageBreak/>
              <w:t xml:space="preserve">ons een volledig contract voor te leggen met de inzamelaar van het restafval </w:t>
            </w:r>
            <w:r w:rsidRPr="007B30D4">
              <w:rPr>
                <w:rFonts w:ascii="FlandersArtSans-Regular" w:hAnsi="FlandersArtSans-Regular"/>
                <w:i/>
                <w:lang w:val="nl-BE"/>
              </w:rPr>
              <w:t>[en/of]</w:t>
            </w:r>
            <w:r w:rsidR="004511DB">
              <w:rPr>
                <w:rFonts w:ascii="FlandersArtSans-Regular" w:hAnsi="FlandersArtSans-Regular"/>
                <w:i/>
                <w:lang w:val="nl-BE"/>
              </w:rPr>
              <w:t xml:space="preserve"> met de inzamelaar die voor uw bedrijf</w:t>
            </w:r>
            <w:r w:rsidRPr="007B30D4">
              <w:rPr>
                <w:rFonts w:ascii="FlandersArtSans-Regular" w:hAnsi="FlandersArtSans-Regular"/>
                <w:lang w:val="nl-BE"/>
              </w:rPr>
              <w:t xml:space="preserve"> samengevoegde, droge, niet-gevaarlijke afvalstromen </w:t>
            </w:r>
            <w:r w:rsidR="004511DB">
              <w:rPr>
                <w:rFonts w:ascii="FlandersArtSans-Regular" w:hAnsi="FlandersArtSans-Regular"/>
                <w:lang w:val="nl-BE"/>
              </w:rPr>
              <w:t xml:space="preserve">ophaalt </w:t>
            </w:r>
          </w:p>
        </w:tc>
        <w:tc>
          <w:tcPr>
            <w:tcW w:w="2251" w:type="dxa"/>
          </w:tcPr>
          <w:p w14:paraId="0EE5152B" w14:textId="77777777" w:rsidR="005B7DB9" w:rsidRPr="007B30D4" w:rsidRDefault="005B7DB9" w:rsidP="005B3BD5">
            <w:pPr>
              <w:pStyle w:val="Tekst"/>
              <w:spacing w:before="120"/>
              <w:rPr>
                <w:rFonts w:ascii="FlandersArtSans-Regular" w:hAnsi="FlandersArtSans-Regular"/>
              </w:rPr>
            </w:pPr>
            <w:r w:rsidRPr="007B30D4">
              <w:rPr>
                <w:rFonts w:ascii="FlandersArtSans-Regular" w:hAnsi="FlandersArtSans-Regular"/>
              </w:rPr>
              <w:t xml:space="preserve">tegen </w:t>
            </w:r>
            <w:r w:rsidRPr="007B30D4">
              <w:rPr>
                <w:rFonts w:ascii="FlandersArtSans-Regular" w:hAnsi="FlandersArtSans-Regular"/>
                <w:i/>
              </w:rPr>
              <w:t>[3 weken]</w:t>
            </w:r>
          </w:p>
        </w:tc>
      </w:tr>
    </w:tbl>
    <w:p w14:paraId="130F7BC8" w14:textId="77777777" w:rsidR="00C23960" w:rsidRDefault="00C23960" w:rsidP="005B7DB9">
      <w:pPr>
        <w:pStyle w:val="Verborgentekst"/>
        <w:rPr>
          <w:rFonts w:ascii="FlandersArtSans-Regular" w:hAnsi="FlandersArtSans-Regular"/>
        </w:rPr>
      </w:pPr>
    </w:p>
    <w:p w14:paraId="7750AFA3" w14:textId="0A20454E" w:rsidR="005B7DB9" w:rsidRPr="007B30D4" w:rsidRDefault="005B7DB9" w:rsidP="005B7DB9">
      <w:pPr>
        <w:pStyle w:val="Verborgentekst"/>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6E9C9105" w14:textId="77777777" w:rsidR="005B7DB9" w:rsidRPr="00062991" w:rsidRDefault="005B7DB9" w:rsidP="002C7C17">
      <w:pPr>
        <w:pStyle w:val="Vastetekst0"/>
        <w:spacing w:line="270" w:lineRule="atLeast"/>
        <w:rPr>
          <w:rFonts w:asciiTheme="minorHAnsi" w:hAnsiTheme="minorHAnsi"/>
          <w:lang w:val="nl-BE"/>
        </w:rPr>
      </w:pPr>
    </w:p>
    <w:p w14:paraId="440C6A1E" w14:textId="7007999A" w:rsidR="002C7C17" w:rsidRPr="00981273" w:rsidRDefault="002C7C17" w:rsidP="002C7C17">
      <w:pPr>
        <w:pStyle w:val="Vastetekst0"/>
        <w:spacing w:line="270" w:lineRule="atLeast"/>
        <w:rPr>
          <w:rFonts w:asciiTheme="minorHAnsi" w:hAnsiTheme="minorHAnsi"/>
        </w:rPr>
      </w:pPr>
      <w:r w:rsidRPr="00981273">
        <w:rPr>
          <w:rFonts w:asciiTheme="minorHAnsi" w:hAnsiTheme="minorHAnsi"/>
        </w:rPr>
        <w:t>Gelieve mij van elke volledig uitgevoerde actie een bewijs of bericht te bezorgen.</w:t>
      </w:r>
    </w:p>
    <w:p w14:paraId="3BE1A369" w14:textId="77777777" w:rsidR="007A02E0" w:rsidRDefault="002C7C17" w:rsidP="007A02E0">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2B4FCA2E" w14:textId="5A46D1A1" w:rsidR="002C7C17" w:rsidRPr="00981273" w:rsidRDefault="002C7C17" w:rsidP="007A02E0">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D64E79D" w14:textId="77777777" w:rsidR="002C7C17" w:rsidRDefault="002C7C17" w:rsidP="00A46B4C">
      <w:pPr>
        <w:spacing w:line="270" w:lineRule="atLeast"/>
        <w:rPr>
          <w:rFonts w:asciiTheme="minorHAnsi" w:hAnsiTheme="minorHAnsi"/>
        </w:rPr>
      </w:pPr>
    </w:p>
    <w:p w14:paraId="1715DDB9" w14:textId="77777777" w:rsidR="00654D63" w:rsidRPr="00654D63" w:rsidRDefault="00654D63" w:rsidP="00FD57EA">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11CFC7A8" w14:textId="77777777" w:rsidR="00A46B4C" w:rsidRDefault="00A46B4C" w:rsidP="00A46B4C">
      <w:pPr>
        <w:pStyle w:val="vastetekst"/>
        <w:rPr>
          <w:rFonts w:ascii="FlandersArtSans-Regular" w:hAnsi="FlandersArtSans-Regular"/>
        </w:rPr>
      </w:pPr>
    </w:p>
    <w:p w14:paraId="589932D4" w14:textId="661A1620" w:rsidR="007B30D4" w:rsidRPr="007B30D4" w:rsidRDefault="007B30D4" w:rsidP="00A46B4C">
      <w:pPr>
        <w:pStyle w:val="vastetekst"/>
        <w:rPr>
          <w:rFonts w:ascii="FlandersArtSans-Regular" w:hAnsi="FlandersArtSans-Regular"/>
        </w:rPr>
        <w:sectPr w:rsidR="007B30D4" w:rsidRPr="007B30D4" w:rsidSect="00DF4F9B">
          <w:footerReference w:type="default" r:id="rId14"/>
          <w:footerReference w:type="first" r:id="rId15"/>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A46B4C">
      <w:pPr>
        <w:spacing w:line="270" w:lineRule="atLeast"/>
        <w:rPr>
          <w:rFonts w:asciiTheme="minorHAnsi" w:hAnsiTheme="minorHAnsi"/>
        </w:rPr>
      </w:pPr>
    </w:p>
    <w:p w14:paraId="37288C8F" w14:textId="77777777" w:rsidR="005C5CE5" w:rsidRPr="005C5CE5" w:rsidRDefault="005C5CE5" w:rsidP="005C5CE5">
      <w:pPr>
        <w:keepNext/>
        <w:spacing w:before="480" w:after="600" w:line="270" w:lineRule="atLeast"/>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7" w:name="BW_A_TA_Naam"/>
      <w:r w:rsidRPr="00F72DF5">
        <w:rPr>
          <w:rFonts w:asciiTheme="minorHAnsi" w:hAnsiTheme="minorHAnsi"/>
          <w:lang w:val="nl-BE"/>
        </w:rPr>
        <w:t>[TH Naam]</w:t>
      </w:r>
      <w:bookmarkEnd w:id="7"/>
      <w:r w:rsidRPr="00F72DF5">
        <w:rPr>
          <w:rFonts w:asciiTheme="minorHAnsi" w:hAnsiTheme="minorHAnsi"/>
          <w:lang w:val="nl-BE"/>
        </w:rPr>
        <w:tab/>
      </w:r>
      <w:bookmarkStart w:id="8" w:name="BW_A_DH_naam"/>
      <w:r w:rsidRPr="00F72DF5">
        <w:rPr>
          <w:rFonts w:asciiTheme="minorHAnsi" w:hAnsiTheme="minorHAnsi"/>
          <w:lang w:val="nl-BE"/>
        </w:rPr>
        <w:t>[DH Naam]</w:t>
      </w:r>
      <w:bookmarkEnd w:id="8"/>
    </w:p>
    <w:p w14:paraId="3C752F6C"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9" w:name="BW_A_TA_Functie"/>
      <w:r w:rsidRPr="00F72DF5">
        <w:rPr>
          <w:rFonts w:asciiTheme="minorHAnsi" w:hAnsiTheme="minorHAnsi"/>
          <w:lang w:val="nl-BE"/>
        </w:rPr>
        <w:t>[TH Functie]</w:t>
      </w:r>
      <w:bookmarkEnd w:id="9"/>
      <w:r w:rsidRPr="00F72DF5">
        <w:rPr>
          <w:rFonts w:asciiTheme="minorHAnsi" w:hAnsiTheme="minorHAnsi"/>
          <w:lang w:val="nl-BE"/>
        </w:rPr>
        <w:tab/>
      </w:r>
      <w:bookmarkStart w:id="10" w:name="BW_A_DH_functie"/>
      <w:r w:rsidRPr="00F72DF5">
        <w:rPr>
          <w:rFonts w:asciiTheme="minorHAnsi" w:hAnsiTheme="minorHAnsi"/>
          <w:lang w:val="nl-BE"/>
        </w:rPr>
        <w:t>[DH Functie]</w:t>
      </w:r>
      <w:bookmarkEnd w:id="10"/>
    </w:p>
    <w:p w14:paraId="76A910AE" w14:textId="77777777" w:rsidR="005C5CE5" w:rsidRPr="00F72DF5" w:rsidRDefault="005C5CE5" w:rsidP="005C5CE5">
      <w:pPr>
        <w:pStyle w:val="Tekst"/>
        <w:keepNext/>
        <w:tabs>
          <w:tab w:val="left" w:pos="5245"/>
        </w:tabs>
        <w:spacing w:line="270" w:lineRule="atLeast"/>
        <w:rPr>
          <w:rFonts w:asciiTheme="minorHAnsi" w:hAnsiTheme="minorHAnsi"/>
          <w:lang w:val="nl-BE"/>
        </w:rPr>
      </w:pPr>
      <w:r w:rsidRPr="00F72DF5">
        <w:rPr>
          <w:rFonts w:asciiTheme="minorHAnsi" w:hAnsiTheme="minorHAnsi"/>
          <w:lang w:val="nl-BE"/>
        </w:rPr>
        <w:tab/>
      </w:r>
      <w:bookmarkStart w:id="11" w:name="BW_A_DH_formule"/>
      <w:bookmarkEnd w:id="11"/>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080E0C">
      <w:footerReference w:type="default" r:id="rId16"/>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A6DF" w14:textId="77777777" w:rsidR="00FC6E64" w:rsidRDefault="00FC6E64" w:rsidP="004722ED">
      <w:r>
        <w:separator/>
      </w:r>
    </w:p>
  </w:endnote>
  <w:endnote w:type="continuationSeparator" w:id="0">
    <w:p w14:paraId="2161E207" w14:textId="77777777" w:rsidR="00FC6E64" w:rsidRDefault="00FC6E64"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1" w:subsetted="1" w:fontKey="{7214475C-FD58-48D8-9A84-15207C02B287}"/>
  </w:font>
  <w:font w:name="Times">
    <w:altName w:val="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2" w:fontKey="{10408EAD-BF92-4F3D-9AE5-49F59ABAA2DD}"/>
    <w:embedBold r:id="rId3" w:fontKey="{D1EA6006-017D-4903-B2D7-5DA33A3494DF}"/>
    <w:embedItalic r:id="rId4" w:fontKey="{05D9E35E-4927-489F-924E-E2DA440E1A1C}"/>
    <w:embedBoldItalic r:id="rId5" w:fontKey="{E5539580-E572-4F2D-A6A7-136A2411DAEF}"/>
  </w:font>
  <w:font w:name="FlandersArtSans-Regular">
    <w:panose1 w:val="00000500000000000000"/>
    <w:charset w:val="00"/>
    <w:family w:val="auto"/>
    <w:pitch w:val="variable"/>
    <w:sig w:usb0="00000007" w:usb1="00000000" w:usb2="00000000" w:usb3="00000000" w:csb0="00000093" w:csb1="00000000"/>
    <w:embedRegular r:id="rId6" w:fontKey="{91E8E21B-AA8C-4FB3-B612-C0E88A7B71E3}"/>
    <w:embedBold r:id="rId7" w:fontKey="{A9C7E717-2BAB-4880-ADA0-C0B303AF74A8}"/>
    <w:embedItalic r:id="rId8" w:fontKey="{2AA4558A-3011-40FA-838B-CEF0787D25E5}"/>
    <w:embedBoldItalic r:id="rId9" w:fontKey="{808E5E84-4EFB-4315-9E2E-9E609576FA0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embedRegular r:id="rId10" w:subsetted="1" w:fontKey="{70F48C39-E648-4136-8F94-B6C83D6AD9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5F93" w14:textId="77777777" w:rsidR="00887A94" w:rsidRDefault="00887A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A725" w14:textId="77777777" w:rsidR="00887A94" w:rsidRDefault="00887A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B96C" w14:textId="5F22BD1D" w:rsidR="00376323" w:rsidRDefault="00376323" w:rsidP="00221377">
    <w:pPr>
      <w:pStyle w:val="Voettekst"/>
    </w:pPr>
    <w:r>
      <w:t xml:space="preserve">pagina </w:t>
    </w:r>
    <w:r>
      <w:fldChar w:fldCharType="begin"/>
    </w:r>
    <w:r>
      <w:instrText xml:space="preserve"> PAGE  \* Arabic  \* MERGEFORMAT </w:instrText>
    </w:r>
    <w:r>
      <w:fldChar w:fldCharType="separate"/>
    </w:r>
    <w:r w:rsidR="00B26DB9">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B26DB9">
      <w:rPr>
        <w:noProof/>
      </w:rPr>
      <w:t>3</w:t>
    </w:r>
    <w:r w:rsidR="00A9395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118F" w14:textId="77777777" w:rsidR="00A46B4C" w:rsidRDefault="00A46B4C" w:rsidP="000759AB">
    <w:pPr>
      <w:pStyle w:val="Voettekst"/>
      <w:pBdr>
        <w:top w:val="single" w:sz="4" w:space="12" w:color="auto"/>
      </w:pBdr>
      <w:tabs>
        <w:tab w:val="left" w:pos="4820"/>
      </w:tabs>
    </w:pPr>
    <w:bookmarkStart w:id="6" w:name="BW_VoorGezien"/>
    <w:r>
      <w:tab/>
      <w:t>[</w:t>
    </w:r>
    <w:proofErr w:type="spellStart"/>
    <w:r>
      <w:t>Naam_DH</w:t>
    </w:r>
    <w:proofErr w:type="spellEnd"/>
    <w:r>
      <w:t>]</w:t>
    </w:r>
  </w:p>
  <w:p w14:paraId="257877CA" w14:textId="77777777" w:rsidR="00A46B4C" w:rsidRDefault="00A46B4C" w:rsidP="000759AB">
    <w:pPr>
      <w:pStyle w:val="Voettekst"/>
      <w:tabs>
        <w:tab w:val="left" w:pos="4820"/>
      </w:tabs>
    </w:pPr>
    <w:r>
      <w:tab/>
      <w:t>[</w:t>
    </w:r>
    <w:proofErr w:type="spellStart"/>
    <w:r>
      <w:t>Functie_DH</w:t>
    </w:r>
    <w:proofErr w:type="spellEnd"/>
    <w:r>
      <w:t>]</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6"/>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DBA7" w14:textId="77777777" w:rsidR="00A46B4C" w:rsidRPr="000759AB" w:rsidRDefault="00A46B4C" w:rsidP="000759AB">
    <w:pPr>
      <w:pStyle w:val="Voettekst"/>
      <w:tabs>
        <w:tab w:val="left" w:pos="118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0808" w14:textId="77777777" w:rsidR="00FC6E64" w:rsidRDefault="00FC6E64" w:rsidP="004722ED">
      <w:r>
        <w:separator/>
      </w:r>
    </w:p>
  </w:footnote>
  <w:footnote w:type="continuationSeparator" w:id="0">
    <w:p w14:paraId="219AF920" w14:textId="77777777" w:rsidR="00FC6E64" w:rsidRDefault="00FC6E64" w:rsidP="004722ED">
      <w:r>
        <w:continuationSeparator/>
      </w:r>
    </w:p>
  </w:footnote>
  <w:footnote w:id="1">
    <w:p w14:paraId="764C1A79" w14:textId="77777777" w:rsidR="006118ED" w:rsidRDefault="006118ED" w:rsidP="006118ED">
      <w:pPr>
        <w:pStyle w:val="Voetnoottekst"/>
      </w:pPr>
      <w:r>
        <w:rPr>
          <w:rStyle w:val="Voetnootmarkering"/>
        </w:rPr>
        <w:footnoteRef/>
      </w:r>
      <w:r>
        <w:t xml:space="preserve"> ‘IHM’ staat voor ‘</w:t>
      </w:r>
      <w:r w:rsidRPr="00810634">
        <w:rPr>
          <w:b/>
          <w:u w:val="single"/>
        </w:rPr>
        <w:t>i</w:t>
      </w:r>
      <w:r>
        <w:t xml:space="preserve">nzamelaar, </w:t>
      </w:r>
      <w:r w:rsidRPr="00810634">
        <w:rPr>
          <w:b/>
          <w:u w:val="single"/>
        </w:rPr>
        <w:t>h</w:t>
      </w:r>
      <w:r>
        <w:t xml:space="preserve">andelaar of </w:t>
      </w:r>
      <w:r w:rsidRPr="00810634">
        <w:rPr>
          <w:b/>
          <w:u w:val="single"/>
        </w:rPr>
        <w:t>m</w:t>
      </w:r>
      <w:r>
        <w:t>akelaar van afvalstoffen’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C027" w14:textId="77777777" w:rsidR="00887A94" w:rsidRDefault="00887A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211" w14:textId="77777777" w:rsidR="00887A94" w:rsidRDefault="00887A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4CC6" w14:textId="0B62FD0C" w:rsidR="00376323" w:rsidRDefault="00887A94"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E509C8"/>
    <w:multiLevelType w:val="singleLevel"/>
    <w:tmpl w:val="24E278DE"/>
    <w:lvl w:ilvl="0">
      <w:numFmt w:val="bullet"/>
      <w:lvlText w:val="-"/>
      <w:lvlJc w:val="left"/>
      <w:pPr>
        <w:tabs>
          <w:tab w:val="num" w:pos="360"/>
        </w:tabs>
        <w:ind w:left="360" w:hanging="360"/>
      </w:pPr>
      <w:rPr>
        <w:rFonts w:hint="default"/>
      </w:rPr>
    </w:lvl>
  </w:abstractNum>
  <w:abstractNum w:abstractNumId="16">
    <w:nsid w:val="276915F5"/>
    <w:multiLevelType w:val="singleLevel"/>
    <w:tmpl w:val="24E278DE"/>
    <w:lvl w:ilvl="0">
      <w:numFmt w:val="bullet"/>
      <w:lvlText w:val="-"/>
      <w:lvlJc w:val="left"/>
      <w:pPr>
        <w:tabs>
          <w:tab w:val="num" w:pos="360"/>
        </w:tabs>
        <w:ind w:left="360" w:hanging="360"/>
      </w:pPr>
      <w:rPr>
        <w:rFonts w:hint="default"/>
      </w:rPr>
    </w:lvl>
  </w:abstractNum>
  <w:abstractNum w:abstractNumId="17">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E31"/>
    <w:multiLevelType w:val="singleLevel"/>
    <w:tmpl w:val="24E278DE"/>
    <w:lvl w:ilvl="0">
      <w:numFmt w:val="bullet"/>
      <w:lvlText w:val="-"/>
      <w:lvlJc w:val="left"/>
      <w:pPr>
        <w:tabs>
          <w:tab w:val="num" w:pos="360"/>
        </w:tabs>
        <w:ind w:left="360" w:hanging="360"/>
      </w:pPr>
      <w:rPr>
        <w:rFonts w:hint="default"/>
      </w:rPr>
    </w:lvl>
  </w:abstractNum>
  <w:abstractNum w:abstractNumId="19">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63E50B1"/>
    <w:multiLevelType w:val="singleLevel"/>
    <w:tmpl w:val="24E278DE"/>
    <w:lvl w:ilvl="0">
      <w:numFmt w:val="bullet"/>
      <w:lvlText w:val="-"/>
      <w:lvlJc w:val="left"/>
      <w:pPr>
        <w:tabs>
          <w:tab w:val="num" w:pos="360"/>
        </w:tabs>
        <w:ind w:left="360" w:hanging="360"/>
      </w:pPr>
      <w:rPr>
        <w:rFonts w:hint="default"/>
      </w:rPr>
    </w:lvl>
  </w:abstractNum>
  <w:abstractNum w:abstractNumId="21">
    <w:nsid w:val="584E7C83"/>
    <w:multiLevelType w:val="singleLevel"/>
    <w:tmpl w:val="24E278DE"/>
    <w:lvl w:ilvl="0">
      <w:numFmt w:val="bullet"/>
      <w:lvlText w:val="-"/>
      <w:lvlJc w:val="left"/>
      <w:pPr>
        <w:tabs>
          <w:tab w:val="num" w:pos="360"/>
        </w:tabs>
        <w:ind w:left="360" w:hanging="360"/>
      </w:pPr>
      <w:rPr>
        <w:rFonts w:hint="default"/>
      </w:rPr>
    </w:lvl>
  </w:abstractNum>
  <w:abstractNum w:abstractNumId="22">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7"/>
  </w:num>
  <w:num w:numId="4">
    <w:abstractNumId w:val="11"/>
  </w:num>
  <w:num w:numId="5">
    <w:abstractNumId w:val="22"/>
  </w:num>
  <w:num w:numId="6">
    <w:abstractNumId w:val="17"/>
  </w:num>
  <w:num w:numId="7">
    <w:abstractNumId w:val="11"/>
  </w:num>
  <w:num w:numId="8">
    <w:abstractNumId w:val="22"/>
  </w:num>
  <w:num w:numId="9">
    <w:abstractNumId w:val="17"/>
  </w:num>
  <w:num w:numId="10">
    <w:abstractNumId w:val="10"/>
  </w:num>
  <w:num w:numId="11">
    <w:abstractNumId w:val="20"/>
  </w:num>
  <w:num w:numId="12">
    <w:abstractNumId w:val="23"/>
  </w:num>
  <w:num w:numId="13">
    <w:abstractNumId w:val="13"/>
  </w:num>
  <w:num w:numId="14">
    <w:abstractNumId w:val="25"/>
  </w:num>
  <w:num w:numId="15">
    <w:abstractNumId w:val="24"/>
  </w:num>
  <w:num w:numId="16">
    <w:abstractNumId w:val="21"/>
  </w:num>
  <w:num w:numId="17">
    <w:abstractNumId w:val="18"/>
  </w:num>
  <w:num w:numId="18">
    <w:abstractNumId w:val="16"/>
  </w:num>
  <w:num w:numId="19">
    <w:abstractNumId w:val="15"/>
  </w:num>
  <w:num w:numId="20">
    <w:abstractNumId w:val="14"/>
  </w:num>
  <w:num w:numId="21">
    <w:abstractNumId w:val="12"/>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7F"/>
    <w:rsid w:val="00002CE1"/>
    <w:rsid w:val="00011C73"/>
    <w:rsid w:val="000200FA"/>
    <w:rsid w:val="000208C8"/>
    <w:rsid w:val="00021B5D"/>
    <w:rsid w:val="000256E4"/>
    <w:rsid w:val="00030F89"/>
    <w:rsid w:val="00031126"/>
    <w:rsid w:val="000324B8"/>
    <w:rsid w:val="00051D38"/>
    <w:rsid w:val="000560D1"/>
    <w:rsid w:val="00062991"/>
    <w:rsid w:val="000718E6"/>
    <w:rsid w:val="00075F1A"/>
    <w:rsid w:val="00076DB3"/>
    <w:rsid w:val="00080E0C"/>
    <w:rsid w:val="00090337"/>
    <w:rsid w:val="0009088A"/>
    <w:rsid w:val="00097F5F"/>
    <w:rsid w:val="000A4FE4"/>
    <w:rsid w:val="000B4A0B"/>
    <w:rsid w:val="000B6AF3"/>
    <w:rsid w:val="000D209B"/>
    <w:rsid w:val="000E077D"/>
    <w:rsid w:val="000E4C57"/>
    <w:rsid w:val="000E4D00"/>
    <w:rsid w:val="000E5FA0"/>
    <w:rsid w:val="00104A08"/>
    <w:rsid w:val="00107371"/>
    <w:rsid w:val="00110D82"/>
    <w:rsid w:val="00114140"/>
    <w:rsid w:val="001214C8"/>
    <w:rsid w:val="00127114"/>
    <w:rsid w:val="00130FBF"/>
    <w:rsid w:val="001322A5"/>
    <w:rsid w:val="0013383D"/>
    <w:rsid w:val="001407BC"/>
    <w:rsid w:val="0014182D"/>
    <w:rsid w:val="0015702A"/>
    <w:rsid w:val="0015737C"/>
    <w:rsid w:val="001669CC"/>
    <w:rsid w:val="001706D0"/>
    <w:rsid w:val="00172F31"/>
    <w:rsid w:val="001779CF"/>
    <w:rsid w:val="001833DB"/>
    <w:rsid w:val="00185D44"/>
    <w:rsid w:val="00187A27"/>
    <w:rsid w:val="001A5463"/>
    <w:rsid w:val="001A7326"/>
    <w:rsid w:val="001A7529"/>
    <w:rsid w:val="001B10A9"/>
    <w:rsid w:val="001B566A"/>
    <w:rsid w:val="001C3600"/>
    <w:rsid w:val="001D47A3"/>
    <w:rsid w:val="001D4F6A"/>
    <w:rsid w:val="001D50A0"/>
    <w:rsid w:val="001D6700"/>
    <w:rsid w:val="001E4DB8"/>
    <w:rsid w:val="001E655E"/>
    <w:rsid w:val="001E6BDD"/>
    <w:rsid w:val="002009A6"/>
    <w:rsid w:val="00201DFB"/>
    <w:rsid w:val="00205967"/>
    <w:rsid w:val="00206BC3"/>
    <w:rsid w:val="0021178C"/>
    <w:rsid w:val="002128D5"/>
    <w:rsid w:val="002136F4"/>
    <w:rsid w:val="00221233"/>
    <w:rsid w:val="00225199"/>
    <w:rsid w:val="00226701"/>
    <w:rsid w:val="002355EC"/>
    <w:rsid w:val="00250E14"/>
    <w:rsid w:val="0025484B"/>
    <w:rsid w:val="00283CE1"/>
    <w:rsid w:val="002A5FFD"/>
    <w:rsid w:val="002A7881"/>
    <w:rsid w:val="002B4759"/>
    <w:rsid w:val="002C3093"/>
    <w:rsid w:val="002C5EF8"/>
    <w:rsid w:val="002C6565"/>
    <w:rsid w:val="002C7C17"/>
    <w:rsid w:val="002D0A4D"/>
    <w:rsid w:val="002D1D9C"/>
    <w:rsid w:val="002D4E59"/>
    <w:rsid w:val="002E0A78"/>
    <w:rsid w:val="002E4988"/>
    <w:rsid w:val="002E69CD"/>
    <w:rsid w:val="002F31AA"/>
    <w:rsid w:val="002F4AEC"/>
    <w:rsid w:val="0030232C"/>
    <w:rsid w:val="003037B6"/>
    <w:rsid w:val="00321CEC"/>
    <w:rsid w:val="00322225"/>
    <w:rsid w:val="00343057"/>
    <w:rsid w:val="0035467E"/>
    <w:rsid w:val="00357ECA"/>
    <w:rsid w:val="003649E6"/>
    <w:rsid w:val="00365811"/>
    <w:rsid w:val="003702AE"/>
    <w:rsid w:val="00376323"/>
    <w:rsid w:val="0037709C"/>
    <w:rsid w:val="003801A1"/>
    <w:rsid w:val="00382305"/>
    <w:rsid w:val="003856C0"/>
    <w:rsid w:val="00391E1C"/>
    <w:rsid w:val="003A6065"/>
    <w:rsid w:val="003B1813"/>
    <w:rsid w:val="003B36FF"/>
    <w:rsid w:val="003B6434"/>
    <w:rsid w:val="003B7805"/>
    <w:rsid w:val="003C4D0D"/>
    <w:rsid w:val="003C61C6"/>
    <w:rsid w:val="003C64B6"/>
    <w:rsid w:val="003D32B2"/>
    <w:rsid w:val="003D4812"/>
    <w:rsid w:val="003D78AE"/>
    <w:rsid w:val="003E098A"/>
    <w:rsid w:val="003E2241"/>
    <w:rsid w:val="003E7EDD"/>
    <w:rsid w:val="003F1A8E"/>
    <w:rsid w:val="003F2784"/>
    <w:rsid w:val="003F5920"/>
    <w:rsid w:val="0040116B"/>
    <w:rsid w:val="00401443"/>
    <w:rsid w:val="004034BD"/>
    <w:rsid w:val="00407220"/>
    <w:rsid w:val="0042047E"/>
    <w:rsid w:val="00424CC5"/>
    <w:rsid w:val="0043194B"/>
    <w:rsid w:val="00436263"/>
    <w:rsid w:val="00437217"/>
    <w:rsid w:val="0043729D"/>
    <w:rsid w:val="0044569D"/>
    <w:rsid w:val="00447380"/>
    <w:rsid w:val="004511DB"/>
    <w:rsid w:val="0045127B"/>
    <w:rsid w:val="00454EEC"/>
    <w:rsid w:val="00455DD1"/>
    <w:rsid w:val="00460357"/>
    <w:rsid w:val="00461009"/>
    <w:rsid w:val="0046776F"/>
    <w:rsid w:val="004722ED"/>
    <w:rsid w:val="00484904"/>
    <w:rsid w:val="004901ED"/>
    <w:rsid w:val="004942DF"/>
    <w:rsid w:val="004949E6"/>
    <w:rsid w:val="00496F7C"/>
    <w:rsid w:val="004A3566"/>
    <w:rsid w:val="004A395F"/>
    <w:rsid w:val="004A3D19"/>
    <w:rsid w:val="004A7B39"/>
    <w:rsid w:val="004A7FA2"/>
    <w:rsid w:val="004B6484"/>
    <w:rsid w:val="004B66B1"/>
    <w:rsid w:val="004B74D7"/>
    <w:rsid w:val="004C5246"/>
    <w:rsid w:val="004C7A49"/>
    <w:rsid w:val="004D77BE"/>
    <w:rsid w:val="004F490B"/>
    <w:rsid w:val="00500138"/>
    <w:rsid w:val="005056C6"/>
    <w:rsid w:val="0051262E"/>
    <w:rsid w:val="0051585B"/>
    <w:rsid w:val="005204F8"/>
    <w:rsid w:val="00524FC4"/>
    <w:rsid w:val="00533456"/>
    <w:rsid w:val="00533E62"/>
    <w:rsid w:val="005545B3"/>
    <w:rsid w:val="00554E87"/>
    <w:rsid w:val="00557DDD"/>
    <w:rsid w:val="00561621"/>
    <w:rsid w:val="00563690"/>
    <w:rsid w:val="005640C1"/>
    <w:rsid w:val="005663E1"/>
    <w:rsid w:val="00570876"/>
    <w:rsid w:val="00573D6A"/>
    <w:rsid w:val="005806DC"/>
    <w:rsid w:val="00581BCF"/>
    <w:rsid w:val="0059115F"/>
    <w:rsid w:val="00597349"/>
    <w:rsid w:val="00597F8C"/>
    <w:rsid w:val="005B4783"/>
    <w:rsid w:val="005B7DB9"/>
    <w:rsid w:val="005C2F0E"/>
    <w:rsid w:val="005C5B05"/>
    <w:rsid w:val="005C5CE5"/>
    <w:rsid w:val="005D05D9"/>
    <w:rsid w:val="005E0C10"/>
    <w:rsid w:val="005E6704"/>
    <w:rsid w:val="005E75F0"/>
    <w:rsid w:val="005F6719"/>
    <w:rsid w:val="005F74A6"/>
    <w:rsid w:val="005F7F3C"/>
    <w:rsid w:val="00604ADC"/>
    <w:rsid w:val="006118ED"/>
    <w:rsid w:val="00613C3C"/>
    <w:rsid w:val="006159F5"/>
    <w:rsid w:val="006219A2"/>
    <w:rsid w:val="00623749"/>
    <w:rsid w:val="0062768C"/>
    <w:rsid w:val="00637050"/>
    <w:rsid w:val="00641426"/>
    <w:rsid w:val="0064355C"/>
    <w:rsid w:val="006455F6"/>
    <w:rsid w:val="00651060"/>
    <w:rsid w:val="006526C7"/>
    <w:rsid w:val="00654D63"/>
    <w:rsid w:val="0066033B"/>
    <w:rsid w:val="00660386"/>
    <w:rsid w:val="00663961"/>
    <w:rsid w:val="00665730"/>
    <w:rsid w:val="00666FD9"/>
    <w:rsid w:val="006915CB"/>
    <w:rsid w:val="006919C5"/>
    <w:rsid w:val="00691B83"/>
    <w:rsid w:val="006930DA"/>
    <w:rsid w:val="00695D58"/>
    <w:rsid w:val="006A1A63"/>
    <w:rsid w:val="006A1F1C"/>
    <w:rsid w:val="006A2697"/>
    <w:rsid w:val="006A69FA"/>
    <w:rsid w:val="006B4F56"/>
    <w:rsid w:val="006B5BAD"/>
    <w:rsid w:val="006B5D27"/>
    <w:rsid w:val="006C591E"/>
    <w:rsid w:val="006D3C40"/>
    <w:rsid w:val="006D51F1"/>
    <w:rsid w:val="006D681B"/>
    <w:rsid w:val="006D6C9C"/>
    <w:rsid w:val="006D729D"/>
    <w:rsid w:val="006E0B23"/>
    <w:rsid w:val="006E23E1"/>
    <w:rsid w:val="006E339F"/>
    <w:rsid w:val="006F01B9"/>
    <w:rsid w:val="006F1C70"/>
    <w:rsid w:val="006F57CF"/>
    <w:rsid w:val="006F726B"/>
    <w:rsid w:val="007044E4"/>
    <w:rsid w:val="00705D76"/>
    <w:rsid w:val="00716DFE"/>
    <w:rsid w:val="007257E8"/>
    <w:rsid w:val="0072637C"/>
    <w:rsid w:val="007334A3"/>
    <w:rsid w:val="0073471F"/>
    <w:rsid w:val="007405EB"/>
    <w:rsid w:val="007454D7"/>
    <w:rsid w:val="0074584F"/>
    <w:rsid w:val="00746521"/>
    <w:rsid w:val="00753DAF"/>
    <w:rsid w:val="00756223"/>
    <w:rsid w:val="007570A4"/>
    <w:rsid w:val="00761F66"/>
    <w:rsid w:val="00762AFA"/>
    <w:rsid w:val="0076424F"/>
    <w:rsid w:val="00765354"/>
    <w:rsid w:val="007670F8"/>
    <w:rsid w:val="007700C6"/>
    <w:rsid w:val="00772159"/>
    <w:rsid w:val="00773EDD"/>
    <w:rsid w:val="007801AA"/>
    <w:rsid w:val="00781BCF"/>
    <w:rsid w:val="00786BC4"/>
    <w:rsid w:val="007A02E0"/>
    <w:rsid w:val="007B306A"/>
    <w:rsid w:val="007B30D4"/>
    <w:rsid w:val="007B6890"/>
    <w:rsid w:val="007C1173"/>
    <w:rsid w:val="007C1346"/>
    <w:rsid w:val="007C6995"/>
    <w:rsid w:val="007C7906"/>
    <w:rsid w:val="007D289A"/>
    <w:rsid w:val="007D474F"/>
    <w:rsid w:val="007E21F7"/>
    <w:rsid w:val="007E5456"/>
    <w:rsid w:val="00803B69"/>
    <w:rsid w:val="00803FA3"/>
    <w:rsid w:val="00804C03"/>
    <w:rsid w:val="00805BC7"/>
    <w:rsid w:val="00806D57"/>
    <w:rsid w:val="008172D2"/>
    <w:rsid w:val="0082666E"/>
    <w:rsid w:val="008269E9"/>
    <w:rsid w:val="00827F99"/>
    <w:rsid w:val="008325A9"/>
    <w:rsid w:val="008501E3"/>
    <w:rsid w:val="00850F07"/>
    <w:rsid w:val="00851C40"/>
    <w:rsid w:val="00853CDE"/>
    <w:rsid w:val="008566F8"/>
    <w:rsid w:val="008607D2"/>
    <w:rsid w:val="008616ED"/>
    <w:rsid w:val="00866A73"/>
    <w:rsid w:val="00875CB9"/>
    <w:rsid w:val="00882128"/>
    <w:rsid w:val="008847A9"/>
    <w:rsid w:val="00887A94"/>
    <w:rsid w:val="00890B25"/>
    <w:rsid w:val="0089307E"/>
    <w:rsid w:val="0089774B"/>
    <w:rsid w:val="008A2C8E"/>
    <w:rsid w:val="008B162D"/>
    <w:rsid w:val="008B4C33"/>
    <w:rsid w:val="008C1A95"/>
    <w:rsid w:val="008D7314"/>
    <w:rsid w:val="008E19F6"/>
    <w:rsid w:val="008E2382"/>
    <w:rsid w:val="008F7675"/>
    <w:rsid w:val="009020AE"/>
    <w:rsid w:val="009023BE"/>
    <w:rsid w:val="00906FF4"/>
    <w:rsid w:val="00911D54"/>
    <w:rsid w:val="00917B08"/>
    <w:rsid w:val="0092176A"/>
    <w:rsid w:val="0092360B"/>
    <w:rsid w:val="00934889"/>
    <w:rsid w:val="009438C8"/>
    <w:rsid w:val="00952308"/>
    <w:rsid w:val="00954A59"/>
    <w:rsid w:val="00955E03"/>
    <w:rsid w:val="00961A77"/>
    <w:rsid w:val="0096499C"/>
    <w:rsid w:val="00966EE1"/>
    <w:rsid w:val="009772F2"/>
    <w:rsid w:val="00981273"/>
    <w:rsid w:val="009842B7"/>
    <w:rsid w:val="00986036"/>
    <w:rsid w:val="0099153B"/>
    <w:rsid w:val="00992EF1"/>
    <w:rsid w:val="00995206"/>
    <w:rsid w:val="00995625"/>
    <w:rsid w:val="009A4A59"/>
    <w:rsid w:val="009A4CE4"/>
    <w:rsid w:val="009A67DB"/>
    <w:rsid w:val="009B168B"/>
    <w:rsid w:val="009B2A10"/>
    <w:rsid w:val="009B65C1"/>
    <w:rsid w:val="009B6986"/>
    <w:rsid w:val="009C2815"/>
    <w:rsid w:val="009C4A8D"/>
    <w:rsid w:val="009C4CC5"/>
    <w:rsid w:val="009C4D0E"/>
    <w:rsid w:val="009C7827"/>
    <w:rsid w:val="009D1C09"/>
    <w:rsid w:val="009D39D6"/>
    <w:rsid w:val="009D6E2A"/>
    <w:rsid w:val="009E02B1"/>
    <w:rsid w:val="009E072D"/>
    <w:rsid w:val="009E0F48"/>
    <w:rsid w:val="009F074D"/>
    <w:rsid w:val="009F258A"/>
    <w:rsid w:val="009F6C85"/>
    <w:rsid w:val="00A0747C"/>
    <w:rsid w:val="00A079CB"/>
    <w:rsid w:val="00A33B6A"/>
    <w:rsid w:val="00A35B49"/>
    <w:rsid w:val="00A35B7A"/>
    <w:rsid w:val="00A35BBB"/>
    <w:rsid w:val="00A4024F"/>
    <w:rsid w:val="00A40759"/>
    <w:rsid w:val="00A41118"/>
    <w:rsid w:val="00A4454F"/>
    <w:rsid w:val="00A46B4C"/>
    <w:rsid w:val="00A46FFD"/>
    <w:rsid w:val="00A77FB3"/>
    <w:rsid w:val="00A82ACC"/>
    <w:rsid w:val="00A93952"/>
    <w:rsid w:val="00A946E8"/>
    <w:rsid w:val="00AA02F2"/>
    <w:rsid w:val="00AA255B"/>
    <w:rsid w:val="00AA4A42"/>
    <w:rsid w:val="00AC0224"/>
    <w:rsid w:val="00AC3B4E"/>
    <w:rsid w:val="00AC5B05"/>
    <w:rsid w:val="00AC761A"/>
    <w:rsid w:val="00AD01E6"/>
    <w:rsid w:val="00AD3EA5"/>
    <w:rsid w:val="00AD4BDF"/>
    <w:rsid w:val="00AE3C09"/>
    <w:rsid w:val="00AE3D37"/>
    <w:rsid w:val="00AE77C1"/>
    <w:rsid w:val="00AF1823"/>
    <w:rsid w:val="00AF6AC4"/>
    <w:rsid w:val="00B005C0"/>
    <w:rsid w:val="00B0173C"/>
    <w:rsid w:val="00B07522"/>
    <w:rsid w:val="00B10669"/>
    <w:rsid w:val="00B11352"/>
    <w:rsid w:val="00B14310"/>
    <w:rsid w:val="00B26DB9"/>
    <w:rsid w:val="00B27500"/>
    <w:rsid w:val="00B35547"/>
    <w:rsid w:val="00B415BE"/>
    <w:rsid w:val="00B472A6"/>
    <w:rsid w:val="00B5764B"/>
    <w:rsid w:val="00B60590"/>
    <w:rsid w:val="00B62499"/>
    <w:rsid w:val="00B64C91"/>
    <w:rsid w:val="00B733F3"/>
    <w:rsid w:val="00B74EBB"/>
    <w:rsid w:val="00B751BE"/>
    <w:rsid w:val="00B83A6B"/>
    <w:rsid w:val="00B87A81"/>
    <w:rsid w:val="00B90696"/>
    <w:rsid w:val="00B910DE"/>
    <w:rsid w:val="00B9359D"/>
    <w:rsid w:val="00BA02D4"/>
    <w:rsid w:val="00BA1347"/>
    <w:rsid w:val="00BA4F53"/>
    <w:rsid w:val="00BA7E09"/>
    <w:rsid w:val="00BB306A"/>
    <w:rsid w:val="00BC2CD0"/>
    <w:rsid w:val="00BC7B36"/>
    <w:rsid w:val="00BD1266"/>
    <w:rsid w:val="00BD2023"/>
    <w:rsid w:val="00BD3B7F"/>
    <w:rsid w:val="00BE7FC7"/>
    <w:rsid w:val="00BF2C65"/>
    <w:rsid w:val="00C10310"/>
    <w:rsid w:val="00C15FAE"/>
    <w:rsid w:val="00C16BA0"/>
    <w:rsid w:val="00C16CD4"/>
    <w:rsid w:val="00C23960"/>
    <w:rsid w:val="00C24C52"/>
    <w:rsid w:val="00C24C8D"/>
    <w:rsid w:val="00C25FE7"/>
    <w:rsid w:val="00C3253D"/>
    <w:rsid w:val="00C3535C"/>
    <w:rsid w:val="00C36418"/>
    <w:rsid w:val="00C36AAE"/>
    <w:rsid w:val="00C41867"/>
    <w:rsid w:val="00C4376A"/>
    <w:rsid w:val="00C52C37"/>
    <w:rsid w:val="00C57255"/>
    <w:rsid w:val="00C60DA9"/>
    <w:rsid w:val="00C635F2"/>
    <w:rsid w:val="00C64B5A"/>
    <w:rsid w:val="00C722C4"/>
    <w:rsid w:val="00C73143"/>
    <w:rsid w:val="00C75A10"/>
    <w:rsid w:val="00C83673"/>
    <w:rsid w:val="00C839C7"/>
    <w:rsid w:val="00C8435E"/>
    <w:rsid w:val="00C84E9D"/>
    <w:rsid w:val="00C860CB"/>
    <w:rsid w:val="00C8681F"/>
    <w:rsid w:val="00C90D99"/>
    <w:rsid w:val="00C9432A"/>
    <w:rsid w:val="00C953B4"/>
    <w:rsid w:val="00C97077"/>
    <w:rsid w:val="00CA359D"/>
    <w:rsid w:val="00CA648B"/>
    <w:rsid w:val="00CA7361"/>
    <w:rsid w:val="00CA7F1B"/>
    <w:rsid w:val="00CB35C6"/>
    <w:rsid w:val="00CB69C5"/>
    <w:rsid w:val="00CC6132"/>
    <w:rsid w:val="00CC62E4"/>
    <w:rsid w:val="00CC6F99"/>
    <w:rsid w:val="00CD4300"/>
    <w:rsid w:val="00CD63FB"/>
    <w:rsid w:val="00CE296D"/>
    <w:rsid w:val="00CE2FF5"/>
    <w:rsid w:val="00CE540F"/>
    <w:rsid w:val="00D0144F"/>
    <w:rsid w:val="00D01683"/>
    <w:rsid w:val="00D04C6A"/>
    <w:rsid w:val="00D11AA4"/>
    <w:rsid w:val="00D15D50"/>
    <w:rsid w:val="00D176BD"/>
    <w:rsid w:val="00D20849"/>
    <w:rsid w:val="00D24077"/>
    <w:rsid w:val="00D400BC"/>
    <w:rsid w:val="00D46336"/>
    <w:rsid w:val="00D51903"/>
    <w:rsid w:val="00D53242"/>
    <w:rsid w:val="00D537C9"/>
    <w:rsid w:val="00D62324"/>
    <w:rsid w:val="00D649F6"/>
    <w:rsid w:val="00D74711"/>
    <w:rsid w:val="00D74F91"/>
    <w:rsid w:val="00D753BA"/>
    <w:rsid w:val="00D77625"/>
    <w:rsid w:val="00D82395"/>
    <w:rsid w:val="00D94E6F"/>
    <w:rsid w:val="00D95E15"/>
    <w:rsid w:val="00DA15E3"/>
    <w:rsid w:val="00DA2546"/>
    <w:rsid w:val="00DA55DC"/>
    <w:rsid w:val="00DA630E"/>
    <w:rsid w:val="00DB20C6"/>
    <w:rsid w:val="00DB3FE8"/>
    <w:rsid w:val="00DB445C"/>
    <w:rsid w:val="00DC25D9"/>
    <w:rsid w:val="00DC3B1F"/>
    <w:rsid w:val="00DC6E44"/>
    <w:rsid w:val="00DD1061"/>
    <w:rsid w:val="00DD3495"/>
    <w:rsid w:val="00DD41E5"/>
    <w:rsid w:val="00DD4969"/>
    <w:rsid w:val="00DE3205"/>
    <w:rsid w:val="00DE43A1"/>
    <w:rsid w:val="00DE5075"/>
    <w:rsid w:val="00DE692D"/>
    <w:rsid w:val="00DE7467"/>
    <w:rsid w:val="00DF004A"/>
    <w:rsid w:val="00DF26BC"/>
    <w:rsid w:val="00DF37AD"/>
    <w:rsid w:val="00DF5C50"/>
    <w:rsid w:val="00E0382C"/>
    <w:rsid w:val="00E12727"/>
    <w:rsid w:val="00E257E1"/>
    <w:rsid w:val="00E27CEA"/>
    <w:rsid w:val="00E320AA"/>
    <w:rsid w:val="00E4280E"/>
    <w:rsid w:val="00E44047"/>
    <w:rsid w:val="00E5585A"/>
    <w:rsid w:val="00E60AA7"/>
    <w:rsid w:val="00E61291"/>
    <w:rsid w:val="00E628AC"/>
    <w:rsid w:val="00E62F9F"/>
    <w:rsid w:val="00E65511"/>
    <w:rsid w:val="00E70530"/>
    <w:rsid w:val="00E77775"/>
    <w:rsid w:val="00E77A10"/>
    <w:rsid w:val="00E817FD"/>
    <w:rsid w:val="00E83E2C"/>
    <w:rsid w:val="00E9165A"/>
    <w:rsid w:val="00E92B87"/>
    <w:rsid w:val="00EB5901"/>
    <w:rsid w:val="00EB5EB6"/>
    <w:rsid w:val="00EC1091"/>
    <w:rsid w:val="00EC1F09"/>
    <w:rsid w:val="00EC437D"/>
    <w:rsid w:val="00EC6BDC"/>
    <w:rsid w:val="00ED2F0C"/>
    <w:rsid w:val="00EE4F8D"/>
    <w:rsid w:val="00EF0385"/>
    <w:rsid w:val="00F03892"/>
    <w:rsid w:val="00F03A67"/>
    <w:rsid w:val="00F04D7A"/>
    <w:rsid w:val="00F12A60"/>
    <w:rsid w:val="00F301E1"/>
    <w:rsid w:val="00F30D39"/>
    <w:rsid w:val="00F36DAD"/>
    <w:rsid w:val="00F4505C"/>
    <w:rsid w:val="00F5023C"/>
    <w:rsid w:val="00F54DEC"/>
    <w:rsid w:val="00F6264B"/>
    <w:rsid w:val="00F65B28"/>
    <w:rsid w:val="00F66D7F"/>
    <w:rsid w:val="00F70B40"/>
    <w:rsid w:val="00F72DF5"/>
    <w:rsid w:val="00F80BA0"/>
    <w:rsid w:val="00F81A68"/>
    <w:rsid w:val="00F85D12"/>
    <w:rsid w:val="00F90F1A"/>
    <w:rsid w:val="00F92444"/>
    <w:rsid w:val="00F95FD5"/>
    <w:rsid w:val="00F96CAE"/>
    <w:rsid w:val="00FA58B6"/>
    <w:rsid w:val="00FB3A2A"/>
    <w:rsid w:val="00FB574B"/>
    <w:rsid w:val="00FC6E64"/>
    <w:rsid w:val="00FD4BCF"/>
    <w:rsid w:val="00FD57EA"/>
    <w:rsid w:val="00FE2E01"/>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A27"/>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iPriority w:val="99"/>
    <w:semiHidden/>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Ind w:w="0" w:type="dxa"/>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CellMar>
        <w:top w:w="0" w:type="dxa"/>
        <w:left w:w="108" w:type="dxa"/>
        <w:bottom w:w="0" w:type="dxa"/>
        <w:right w:w="108" w:type="dxa"/>
      </w:tblCellMar>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Ind w:w="0" w:type="dxa"/>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CellMar>
        <w:top w:w="0" w:type="dxa"/>
        <w:left w:w="108" w:type="dxa"/>
        <w:bottom w:w="0" w:type="dxa"/>
        <w:right w:w="108" w:type="dxa"/>
      </w:tblCellMar>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Ind w:w="0" w:type="dxa"/>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CellMar>
        <w:top w:w="0" w:type="dxa"/>
        <w:left w:w="108" w:type="dxa"/>
        <w:bottom w:w="0" w:type="dxa"/>
        <w:right w:w="108" w:type="dxa"/>
      </w:tblCellMar>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Ind w:w="0" w:type="dxa"/>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CellMar>
        <w:top w:w="0" w:type="dxa"/>
        <w:left w:w="108" w:type="dxa"/>
        <w:bottom w:w="0" w:type="dxa"/>
        <w:right w:w="108" w:type="dxa"/>
      </w:tblCellMar>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Ind w:w="0" w:type="dxa"/>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CellMar>
        <w:top w:w="0" w:type="dxa"/>
        <w:left w:w="108" w:type="dxa"/>
        <w:bottom w:w="0" w:type="dxa"/>
        <w:right w:w="108" w:type="dxa"/>
      </w:tblCellMar>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Ind w:w="0" w:type="dxa"/>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CellMar>
        <w:top w:w="0" w:type="dxa"/>
        <w:left w:w="108" w:type="dxa"/>
        <w:bottom w:w="0" w:type="dxa"/>
        <w:right w:w="108" w:type="dxa"/>
      </w:tblCellMar>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Ind w:w="0" w:type="dxa"/>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CellMar>
        <w:top w:w="0" w:type="dxa"/>
        <w:left w:w="108" w:type="dxa"/>
        <w:bottom w:w="0" w:type="dxa"/>
        <w:right w:w="108" w:type="dxa"/>
      </w:tblCellMar>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CellMar>
        <w:top w:w="0" w:type="dxa"/>
        <w:left w:w="108" w:type="dxa"/>
        <w:bottom w:w="0" w:type="dxa"/>
        <w:right w:w="108" w:type="dxa"/>
      </w:tblCellMar>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CellMar>
        <w:top w:w="0" w:type="dxa"/>
        <w:left w:w="108" w:type="dxa"/>
        <w:bottom w:w="0" w:type="dxa"/>
        <w:right w:w="108" w:type="dxa"/>
      </w:tblCellMar>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CellMar>
        <w:top w:w="0" w:type="dxa"/>
        <w:left w:w="108" w:type="dxa"/>
        <w:bottom w:w="0" w:type="dxa"/>
        <w:right w:w="108" w:type="dxa"/>
      </w:tblCellMar>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CellMar>
        <w:top w:w="0" w:type="dxa"/>
        <w:left w:w="108" w:type="dxa"/>
        <w:bottom w:w="0" w:type="dxa"/>
        <w:right w:w="108" w:type="dxa"/>
      </w:tblCellMar>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CellMar>
        <w:top w:w="0" w:type="dxa"/>
        <w:left w:w="108" w:type="dxa"/>
        <w:bottom w:w="0" w:type="dxa"/>
        <w:right w:w="108" w:type="dxa"/>
      </w:tblCellMar>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CellMar>
        <w:top w:w="0" w:type="dxa"/>
        <w:left w:w="108" w:type="dxa"/>
        <w:bottom w:w="0" w:type="dxa"/>
        <w:right w:w="108" w:type="dxa"/>
      </w:tblCellMar>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CellMar>
        <w:top w:w="0" w:type="dxa"/>
        <w:left w:w="108" w:type="dxa"/>
        <w:bottom w:w="0" w:type="dxa"/>
        <w:right w:w="108" w:type="dxa"/>
      </w:tblCellMar>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Ind w:w="0" w:type="dxa"/>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Ind w:w="0" w:type="dxa"/>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Ind w:w="0" w:type="dxa"/>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Ind w:w="0" w:type="dxa"/>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Ind w:w="0" w:type="dxa"/>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Ind w:w="0" w:type="dxa"/>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Ind w:w="0" w:type="dxa"/>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373636" w:themeColor="text1"/>
        <w:bottom w:val="single" w:sz="8" w:space="0" w:color="373636"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FFF200" w:themeColor="accent1"/>
        <w:bottom w:val="single" w:sz="8" w:space="0" w:color="FFF2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373636" w:themeColor="accent2"/>
        <w:bottom w:val="single" w:sz="8" w:space="0" w:color="3736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E5DA04" w:themeColor="accent3"/>
        <w:bottom w:val="single" w:sz="8" w:space="0" w:color="E5DA0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6B6B6B" w:themeColor="accent4"/>
        <w:bottom w:val="single" w:sz="8" w:space="0" w:color="6B6B6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D5D5D5" w:themeColor="accent5"/>
        <w:bottom w:val="single" w:sz="8" w:space="0" w:color="D5D5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Ind w:w="0" w:type="dxa"/>
      <w:tblBorders>
        <w:top w:val="single" w:sz="8" w:space="0" w:color="989898" w:themeColor="accent6"/>
        <w:bottom w:val="single" w:sz="8" w:space="0" w:color="98989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373636" w:themeColor="text1"/>
        <w:left w:val="single" w:sz="8" w:space="0" w:color="373636" w:themeColor="text1"/>
        <w:bottom w:val="single" w:sz="8" w:space="0" w:color="373636" w:themeColor="text1"/>
        <w:right w:val="single" w:sz="8" w:space="0" w:color="373636"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FFF200" w:themeColor="accent1"/>
        <w:left w:val="single" w:sz="8" w:space="0" w:color="FFF200" w:themeColor="accent1"/>
        <w:bottom w:val="single" w:sz="8" w:space="0" w:color="FFF200" w:themeColor="accent1"/>
        <w:right w:val="single" w:sz="8" w:space="0" w:color="FFF2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E5DA04" w:themeColor="accent3"/>
        <w:left w:val="single" w:sz="8" w:space="0" w:color="E5DA04" w:themeColor="accent3"/>
        <w:bottom w:val="single" w:sz="8" w:space="0" w:color="E5DA04" w:themeColor="accent3"/>
        <w:right w:val="single" w:sz="8" w:space="0" w:color="E5DA0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6B6B6B" w:themeColor="accent4"/>
        <w:left w:val="single" w:sz="8" w:space="0" w:color="6B6B6B" w:themeColor="accent4"/>
        <w:bottom w:val="single" w:sz="8" w:space="0" w:color="6B6B6B" w:themeColor="accent4"/>
        <w:right w:val="single" w:sz="8" w:space="0" w:color="6B6B6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D5D5D5" w:themeColor="accent5"/>
        <w:left w:val="single" w:sz="8" w:space="0" w:color="D5D5D5" w:themeColor="accent5"/>
        <w:bottom w:val="single" w:sz="8" w:space="0" w:color="D5D5D5" w:themeColor="accent5"/>
        <w:right w:val="single" w:sz="8" w:space="0" w:color="D5D5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Ind w:w="0" w:type="dxa"/>
      <w:tblBorders>
        <w:top w:val="single" w:sz="8" w:space="0" w:color="989898" w:themeColor="accent6"/>
        <w:left w:val="single" w:sz="8" w:space="0" w:color="989898" w:themeColor="accent6"/>
        <w:bottom w:val="single" w:sz="8" w:space="0" w:color="989898" w:themeColor="accent6"/>
        <w:right w:val="single" w:sz="8" w:space="0" w:color="98989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Ind w:w="0" w:type="dxa"/>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Ind w:w="0" w:type="dxa"/>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Ind w:w="0" w:type="dxa"/>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Ind w:w="0" w:type="dxa"/>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Ind w:w="0" w:type="dxa"/>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Ind w:w="0" w:type="dxa"/>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Ind w:w="0" w:type="dxa"/>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Ind w:w="0" w:type="dxa"/>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Ind w:w="0" w:type="dxa"/>
      <w:tblBorders>
        <w:top w:val="single" w:sz="8" w:space="0" w:color="373636" w:themeColor="text1"/>
        <w:bottom w:val="single" w:sz="8" w:space="0" w:color="37363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Ind w:w="0" w:type="dxa"/>
      <w:tblBorders>
        <w:top w:val="single" w:sz="8" w:space="0" w:color="FFF200" w:themeColor="accent1"/>
        <w:bottom w:val="single" w:sz="8" w:space="0" w:color="FFF2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Ind w:w="0" w:type="dxa"/>
      <w:tblBorders>
        <w:top w:val="single" w:sz="8" w:space="0" w:color="373636" w:themeColor="accent2"/>
        <w:bottom w:val="single" w:sz="8" w:space="0" w:color="3736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Ind w:w="0" w:type="dxa"/>
      <w:tblBorders>
        <w:top w:val="single" w:sz="8" w:space="0" w:color="E5DA04" w:themeColor="accent3"/>
        <w:bottom w:val="single" w:sz="8" w:space="0" w:color="E5DA0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Ind w:w="0" w:type="dxa"/>
      <w:tblBorders>
        <w:top w:val="single" w:sz="8" w:space="0" w:color="6B6B6B" w:themeColor="accent4"/>
        <w:bottom w:val="single" w:sz="8" w:space="0" w:color="6B6B6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Ind w:w="0" w:type="dxa"/>
      <w:tblBorders>
        <w:top w:val="single" w:sz="8" w:space="0" w:color="D5D5D5" w:themeColor="accent5"/>
        <w:bottom w:val="single" w:sz="8" w:space="0" w:color="D5D5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Ind w:w="0" w:type="dxa"/>
      <w:tblBorders>
        <w:top w:val="single" w:sz="8" w:space="0" w:color="989898" w:themeColor="accent6"/>
        <w:bottom w:val="single" w:sz="8" w:space="0" w:color="98989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Ind w:w="0" w:type="dxa"/>
      <w:tblBorders>
        <w:top w:val="single" w:sz="8" w:space="0" w:color="373636" w:themeColor="text1"/>
        <w:left w:val="single" w:sz="8" w:space="0" w:color="373636" w:themeColor="text1"/>
        <w:bottom w:val="single" w:sz="8" w:space="0" w:color="373636" w:themeColor="text1"/>
        <w:right w:val="single" w:sz="8" w:space="0" w:color="37363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Ind w:w="0" w:type="dxa"/>
      <w:tblBorders>
        <w:top w:val="single" w:sz="8" w:space="0" w:color="FFF200" w:themeColor="accent1"/>
        <w:left w:val="single" w:sz="8" w:space="0" w:color="FFF200" w:themeColor="accent1"/>
        <w:bottom w:val="single" w:sz="8" w:space="0" w:color="FFF200" w:themeColor="accent1"/>
        <w:right w:val="single" w:sz="8" w:space="0" w:color="FFF2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Ind w:w="0"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Ind w:w="0" w:type="dxa"/>
      <w:tblBorders>
        <w:top w:val="single" w:sz="8" w:space="0" w:color="E5DA04" w:themeColor="accent3"/>
        <w:left w:val="single" w:sz="8" w:space="0" w:color="E5DA04" w:themeColor="accent3"/>
        <w:bottom w:val="single" w:sz="8" w:space="0" w:color="E5DA04" w:themeColor="accent3"/>
        <w:right w:val="single" w:sz="8" w:space="0" w:color="E5DA0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Ind w:w="0" w:type="dxa"/>
      <w:tblBorders>
        <w:top w:val="single" w:sz="8" w:space="0" w:color="6B6B6B" w:themeColor="accent4"/>
        <w:left w:val="single" w:sz="8" w:space="0" w:color="6B6B6B" w:themeColor="accent4"/>
        <w:bottom w:val="single" w:sz="8" w:space="0" w:color="6B6B6B" w:themeColor="accent4"/>
        <w:right w:val="single" w:sz="8" w:space="0" w:color="6B6B6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Ind w:w="0" w:type="dxa"/>
      <w:tblBorders>
        <w:top w:val="single" w:sz="8" w:space="0" w:color="D5D5D5" w:themeColor="accent5"/>
        <w:left w:val="single" w:sz="8" w:space="0" w:color="D5D5D5" w:themeColor="accent5"/>
        <w:bottom w:val="single" w:sz="8" w:space="0" w:color="D5D5D5" w:themeColor="accent5"/>
        <w:right w:val="single" w:sz="8" w:space="0" w:color="D5D5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Ind w:w="0" w:type="dxa"/>
      <w:tblBorders>
        <w:top w:val="single" w:sz="8" w:space="0" w:color="989898" w:themeColor="accent6"/>
        <w:left w:val="single" w:sz="8" w:space="0" w:color="989898" w:themeColor="accent6"/>
        <w:bottom w:val="single" w:sz="8" w:space="0" w:color="989898" w:themeColor="accent6"/>
        <w:right w:val="single" w:sz="8" w:space="0" w:color="98989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Ind w:w="0" w:type="dxa"/>
      <w:tblBorders>
        <w:top w:val="single" w:sz="4" w:space="0" w:color="878585" w:themeColor="text1" w:themeTint="99"/>
        <w:bottom w:val="single" w:sz="4" w:space="0" w:color="878585" w:themeColor="text1" w:themeTint="99"/>
        <w:insideH w:val="single" w:sz="4" w:space="0" w:color="878585"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Ind w:w="0" w:type="dxa"/>
      <w:tblBorders>
        <w:top w:val="single" w:sz="4" w:space="0" w:color="FFF766" w:themeColor="accent1" w:themeTint="99"/>
        <w:bottom w:val="single" w:sz="4" w:space="0" w:color="FFF766" w:themeColor="accent1" w:themeTint="99"/>
        <w:insideH w:val="single" w:sz="4" w:space="0" w:color="FFF766"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Ind w:w="0" w:type="dxa"/>
      <w:tblBorders>
        <w:top w:val="single" w:sz="4" w:space="0" w:color="878585" w:themeColor="accent2" w:themeTint="99"/>
        <w:bottom w:val="single" w:sz="4" w:space="0" w:color="878585" w:themeColor="accent2" w:themeTint="99"/>
        <w:insideH w:val="single" w:sz="4" w:space="0" w:color="878585"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Ind w:w="0" w:type="dxa"/>
      <w:tblBorders>
        <w:top w:val="single" w:sz="4" w:space="0" w:color="FCF35B" w:themeColor="accent3" w:themeTint="99"/>
        <w:bottom w:val="single" w:sz="4" w:space="0" w:color="FCF35B" w:themeColor="accent3" w:themeTint="99"/>
        <w:insideH w:val="single" w:sz="4" w:space="0" w:color="FCF35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Ind w:w="0" w:type="dxa"/>
      <w:tblBorders>
        <w:top w:val="single" w:sz="4" w:space="0" w:color="A6A6A6" w:themeColor="accent4" w:themeTint="99"/>
        <w:bottom w:val="single" w:sz="4" w:space="0" w:color="A6A6A6" w:themeColor="accent4" w:themeTint="99"/>
        <w:insideH w:val="single" w:sz="4" w:space="0" w:color="A6A6A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Ind w:w="0" w:type="dxa"/>
      <w:tblBorders>
        <w:top w:val="single" w:sz="4" w:space="0" w:color="E5E5E5" w:themeColor="accent5" w:themeTint="99"/>
        <w:bottom w:val="single" w:sz="4" w:space="0" w:color="E5E5E5" w:themeColor="accent5" w:themeTint="99"/>
        <w:insideH w:val="single" w:sz="4" w:space="0" w:color="E5E5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Ind w:w="0" w:type="dxa"/>
      <w:tblBorders>
        <w:top w:val="single" w:sz="4" w:space="0" w:color="C1C1C1" w:themeColor="accent6" w:themeTint="99"/>
        <w:bottom w:val="single" w:sz="4" w:space="0" w:color="C1C1C1" w:themeColor="accent6" w:themeTint="99"/>
        <w:insideH w:val="single" w:sz="4" w:space="0" w:color="C1C1C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Ind w:w="0" w:type="dxa"/>
      <w:tblBorders>
        <w:top w:val="single" w:sz="4" w:space="0" w:color="373636" w:themeColor="text1"/>
        <w:left w:val="single" w:sz="4" w:space="0" w:color="373636" w:themeColor="text1"/>
        <w:bottom w:val="single" w:sz="4" w:space="0" w:color="373636" w:themeColor="text1"/>
        <w:right w:val="single" w:sz="4" w:space="0" w:color="373636" w:themeColor="text1"/>
      </w:tblBorders>
      <w:tblCellMar>
        <w:top w:w="0" w:type="dxa"/>
        <w:left w:w="108" w:type="dxa"/>
        <w:bottom w:w="0" w:type="dxa"/>
        <w:right w:w="108" w:type="dxa"/>
      </w:tblCellMar>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Ind w:w="0" w:type="dxa"/>
      <w:tblBorders>
        <w:top w:val="single" w:sz="4" w:space="0" w:color="FFF200" w:themeColor="accent1"/>
        <w:left w:val="single" w:sz="4" w:space="0" w:color="FFF200" w:themeColor="accent1"/>
        <w:bottom w:val="single" w:sz="4" w:space="0" w:color="FFF200" w:themeColor="accent1"/>
        <w:right w:val="single" w:sz="4" w:space="0" w:color="FFF200" w:themeColor="accent1"/>
      </w:tblBorders>
      <w:tblCellMar>
        <w:top w:w="0" w:type="dxa"/>
        <w:left w:w="108" w:type="dxa"/>
        <w:bottom w:w="0" w:type="dxa"/>
        <w:right w:w="108" w:type="dxa"/>
      </w:tblCellMar>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Ind w:w="0" w:type="dxa"/>
      <w:tblBorders>
        <w:top w:val="single" w:sz="4" w:space="0" w:color="373636" w:themeColor="accent2"/>
        <w:left w:val="single" w:sz="4" w:space="0" w:color="373636" w:themeColor="accent2"/>
        <w:bottom w:val="single" w:sz="4" w:space="0" w:color="373636" w:themeColor="accent2"/>
        <w:right w:val="single" w:sz="4" w:space="0" w:color="373636" w:themeColor="accent2"/>
      </w:tblBorders>
      <w:tblCellMar>
        <w:top w:w="0" w:type="dxa"/>
        <w:left w:w="108" w:type="dxa"/>
        <w:bottom w:w="0" w:type="dxa"/>
        <w:right w:w="108" w:type="dxa"/>
      </w:tblCellMar>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Ind w:w="0" w:type="dxa"/>
      <w:tblBorders>
        <w:top w:val="single" w:sz="4" w:space="0" w:color="E5DA04" w:themeColor="accent3"/>
        <w:left w:val="single" w:sz="4" w:space="0" w:color="E5DA04" w:themeColor="accent3"/>
        <w:bottom w:val="single" w:sz="4" w:space="0" w:color="E5DA04" w:themeColor="accent3"/>
        <w:right w:val="single" w:sz="4" w:space="0" w:color="E5DA04" w:themeColor="accent3"/>
      </w:tblBorders>
      <w:tblCellMar>
        <w:top w:w="0" w:type="dxa"/>
        <w:left w:w="108" w:type="dxa"/>
        <w:bottom w:w="0" w:type="dxa"/>
        <w:right w:w="108" w:type="dxa"/>
      </w:tblCellMar>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Ind w:w="0" w:type="dxa"/>
      <w:tblBorders>
        <w:top w:val="single" w:sz="4" w:space="0" w:color="6B6B6B" w:themeColor="accent4"/>
        <w:left w:val="single" w:sz="4" w:space="0" w:color="6B6B6B" w:themeColor="accent4"/>
        <w:bottom w:val="single" w:sz="4" w:space="0" w:color="6B6B6B" w:themeColor="accent4"/>
        <w:right w:val="single" w:sz="4" w:space="0" w:color="6B6B6B" w:themeColor="accent4"/>
      </w:tblBorders>
      <w:tblCellMar>
        <w:top w:w="0" w:type="dxa"/>
        <w:left w:w="108" w:type="dxa"/>
        <w:bottom w:w="0" w:type="dxa"/>
        <w:right w:w="108" w:type="dxa"/>
      </w:tblCellMar>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Ind w:w="0" w:type="dxa"/>
      <w:tblBorders>
        <w:top w:val="single" w:sz="4" w:space="0" w:color="D5D5D5" w:themeColor="accent5"/>
        <w:left w:val="single" w:sz="4" w:space="0" w:color="D5D5D5" w:themeColor="accent5"/>
        <w:bottom w:val="single" w:sz="4" w:space="0" w:color="D5D5D5" w:themeColor="accent5"/>
        <w:right w:val="single" w:sz="4" w:space="0" w:color="D5D5D5" w:themeColor="accent5"/>
      </w:tblBorders>
      <w:tblCellMar>
        <w:top w:w="0" w:type="dxa"/>
        <w:left w:w="108" w:type="dxa"/>
        <w:bottom w:w="0" w:type="dxa"/>
        <w:right w:w="108" w:type="dxa"/>
      </w:tblCellMar>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Ind w:w="0" w:type="dxa"/>
      <w:tblBorders>
        <w:top w:val="single" w:sz="4" w:space="0" w:color="989898" w:themeColor="accent6"/>
        <w:left w:val="single" w:sz="4" w:space="0" w:color="989898" w:themeColor="accent6"/>
        <w:bottom w:val="single" w:sz="4" w:space="0" w:color="989898" w:themeColor="accent6"/>
        <w:right w:val="single" w:sz="4" w:space="0" w:color="989898" w:themeColor="accent6"/>
      </w:tblBorders>
      <w:tblCellMar>
        <w:top w:w="0" w:type="dxa"/>
        <w:left w:w="108" w:type="dxa"/>
        <w:bottom w:w="0" w:type="dxa"/>
        <w:right w:w="108" w:type="dxa"/>
      </w:tblCellMar>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Ind w:w="0" w:type="dxa"/>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Ind w:w="0" w:type="dxa"/>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Ind w:w="0" w:type="dxa"/>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Ind w:w="0" w:type="dxa"/>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Ind w:w="0" w:type="dxa"/>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Ind w:w="0" w:type="dxa"/>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Ind w:w="0" w:type="dxa"/>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373636" w:themeColor="text1"/>
        <w:left w:val="single" w:sz="24" w:space="0" w:color="373636" w:themeColor="text1"/>
        <w:bottom w:val="single" w:sz="24" w:space="0" w:color="373636" w:themeColor="text1"/>
        <w:right w:val="single" w:sz="24" w:space="0" w:color="373636" w:themeColor="text1"/>
      </w:tblBorders>
      <w:tblCellMar>
        <w:top w:w="0" w:type="dxa"/>
        <w:left w:w="108" w:type="dxa"/>
        <w:bottom w:w="0" w:type="dxa"/>
        <w:right w:w="108" w:type="dxa"/>
      </w:tblCellMar>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CellMar>
        <w:top w:w="0" w:type="dxa"/>
        <w:left w:w="108" w:type="dxa"/>
        <w:bottom w:w="0" w:type="dxa"/>
        <w:right w:w="108" w:type="dxa"/>
      </w:tblCellMar>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CellMar>
        <w:top w:w="0" w:type="dxa"/>
        <w:left w:w="108" w:type="dxa"/>
        <w:bottom w:w="0" w:type="dxa"/>
        <w:right w:w="108" w:type="dxa"/>
      </w:tblCellMar>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CellMar>
        <w:top w:w="0" w:type="dxa"/>
        <w:left w:w="108" w:type="dxa"/>
        <w:bottom w:w="0" w:type="dxa"/>
        <w:right w:w="108" w:type="dxa"/>
      </w:tblCellMar>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CellMar>
        <w:top w:w="0" w:type="dxa"/>
        <w:left w:w="108" w:type="dxa"/>
        <w:bottom w:w="0" w:type="dxa"/>
        <w:right w:w="108" w:type="dxa"/>
      </w:tblCellMar>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CellMar>
        <w:top w:w="0" w:type="dxa"/>
        <w:left w:w="108" w:type="dxa"/>
        <w:bottom w:w="0" w:type="dxa"/>
        <w:right w:w="108" w:type="dxa"/>
      </w:tblCellMar>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Ind w:w="0" w:type="dxa"/>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CellMar>
        <w:top w:w="0" w:type="dxa"/>
        <w:left w:w="108" w:type="dxa"/>
        <w:bottom w:w="0" w:type="dxa"/>
        <w:right w:w="108" w:type="dxa"/>
      </w:tblCellMar>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Ind w:w="0" w:type="dxa"/>
      <w:tblBorders>
        <w:top w:val="single" w:sz="4" w:space="0" w:color="373636" w:themeColor="text1"/>
        <w:bottom w:val="single" w:sz="4" w:space="0" w:color="373636" w:themeColor="text1"/>
      </w:tblBorders>
      <w:tblCellMar>
        <w:top w:w="0" w:type="dxa"/>
        <w:left w:w="108" w:type="dxa"/>
        <w:bottom w:w="0" w:type="dxa"/>
        <w:right w:w="108" w:type="dxa"/>
      </w:tblCellMar>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Ind w:w="0" w:type="dxa"/>
      <w:tblBorders>
        <w:top w:val="single" w:sz="4" w:space="0" w:color="FFF200" w:themeColor="accent1"/>
        <w:bottom w:val="single" w:sz="4" w:space="0" w:color="FFF200" w:themeColor="accent1"/>
      </w:tblBorders>
      <w:tblCellMar>
        <w:top w:w="0" w:type="dxa"/>
        <w:left w:w="108" w:type="dxa"/>
        <w:bottom w:w="0" w:type="dxa"/>
        <w:right w:w="108" w:type="dxa"/>
      </w:tblCellMar>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Ind w:w="0" w:type="dxa"/>
      <w:tblBorders>
        <w:top w:val="single" w:sz="4" w:space="0" w:color="373636" w:themeColor="accent2"/>
        <w:bottom w:val="single" w:sz="4" w:space="0" w:color="373636" w:themeColor="accent2"/>
      </w:tblBorders>
      <w:tblCellMar>
        <w:top w:w="0" w:type="dxa"/>
        <w:left w:w="108" w:type="dxa"/>
        <w:bottom w:w="0" w:type="dxa"/>
        <w:right w:w="108" w:type="dxa"/>
      </w:tblCellMar>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Ind w:w="0" w:type="dxa"/>
      <w:tblBorders>
        <w:top w:val="single" w:sz="4" w:space="0" w:color="E5DA04" w:themeColor="accent3"/>
        <w:bottom w:val="single" w:sz="4" w:space="0" w:color="E5DA04" w:themeColor="accent3"/>
      </w:tblBorders>
      <w:tblCellMar>
        <w:top w:w="0" w:type="dxa"/>
        <w:left w:w="108" w:type="dxa"/>
        <w:bottom w:w="0" w:type="dxa"/>
        <w:right w:w="108" w:type="dxa"/>
      </w:tblCellMar>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Ind w:w="0" w:type="dxa"/>
      <w:tblBorders>
        <w:top w:val="single" w:sz="4" w:space="0" w:color="6B6B6B" w:themeColor="accent4"/>
        <w:bottom w:val="single" w:sz="4" w:space="0" w:color="6B6B6B" w:themeColor="accent4"/>
      </w:tblBorders>
      <w:tblCellMar>
        <w:top w:w="0" w:type="dxa"/>
        <w:left w:w="108" w:type="dxa"/>
        <w:bottom w:w="0" w:type="dxa"/>
        <w:right w:w="108" w:type="dxa"/>
      </w:tblCellMar>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Ind w:w="0" w:type="dxa"/>
      <w:tblBorders>
        <w:top w:val="single" w:sz="4" w:space="0" w:color="D5D5D5" w:themeColor="accent5"/>
        <w:bottom w:val="single" w:sz="4" w:space="0" w:color="D5D5D5" w:themeColor="accent5"/>
      </w:tblBorders>
      <w:tblCellMar>
        <w:top w:w="0" w:type="dxa"/>
        <w:left w:w="108" w:type="dxa"/>
        <w:bottom w:w="0" w:type="dxa"/>
        <w:right w:w="108" w:type="dxa"/>
      </w:tblCellMar>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Ind w:w="0" w:type="dxa"/>
      <w:tblBorders>
        <w:top w:val="single" w:sz="4" w:space="0" w:color="989898" w:themeColor="accent6"/>
        <w:bottom w:val="single" w:sz="4" w:space="0" w:color="989898" w:themeColor="accent6"/>
      </w:tblBorders>
      <w:tblCellMar>
        <w:top w:w="0" w:type="dxa"/>
        <w:left w:w="108" w:type="dxa"/>
        <w:bottom w:w="0" w:type="dxa"/>
        <w:right w:w="108" w:type="dxa"/>
      </w:tblCellMar>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Ind w:w="0" w:type="dxa"/>
      <w:tblBorders>
        <w:top w:val="single" w:sz="4" w:space="0" w:color="9B9999" w:themeColor="text1" w:themeTint="80"/>
        <w:bottom w:val="single" w:sz="4" w:space="0" w:color="9B9999" w:themeColor="text1" w:themeTint="80"/>
      </w:tblBorders>
      <w:tblCellMar>
        <w:top w:w="0" w:type="dxa"/>
        <w:left w:w="108" w:type="dxa"/>
        <w:bottom w:w="0" w:type="dxa"/>
        <w:right w:w="108" w:type="dxa"/>
      </w:tblCellMar>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Ind w:w="0" w:type="dxa"/>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CellMar>
        <w:top w:w="0" w:type="dxa"/>
        <w:left w:w="108" w:type="dxa"/>
        <w:bottom w:w="0" w:type="dxa"/>
        <w:right w:w="108" w:type="dxa"/>
      </w:tblCellMar>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Ind w:w="0" w:type="dxa"/>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CellMar>
        <w:top w:w="0" w:type="dxa"/>
        <w:left w:w="108" w:type="dxa"/>
        <w:bottom w:w="0" w:type="dxa"/>
        <w:right w:w="108" w:type="dxa"/>
      </w:tblCellMar>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Ind w:w="0" w:type="dxa"/>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CellMar>
        <w:top w:w="0" w:type="dxa"/>
        <w:left w:w="108" w:type="dxa"/>
        <w:bottom w:w="0" w:type="dxa"/>
        <w:right w:w="108" w:type="dxa"/>
      </w:tblCellMar>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Ind w:w="0" w:type="dxa"/>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CellMar>
        <w:top w:w="0" w:type="dxa"/>
        <w:left w:w="108" w:type="dxa"/>
        <w:bottom w:w="0" w:type="dxa"/>
        <w:right w:w="108" w:type="dxa"/>
      </w:tblCellMar>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Ind w:w="0" w:type="dxa"/>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CellMar>
        <w:top w:w="0" w:type="dxa"/>
        <w:left w:w="108" w:type="dxa"/>
        <w:bottom w:w="0" w:type="dxa"/>
        <w:right w:w="108" w:type="dxa"/>
      </w:tblCellMar>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Ind w:w="0" w:type="dxa"/>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CellMar>
        <w:top w:w="0" w:type="dxa"/>
        <w:left w:w="108" w:type="dxa"/>
        <w:bottom w:w="0" w:type="dxa"/>
        <w:right w:w="108" w:type="dxa"/>
      </w:tblCellMar>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Ind w:w="0" w:type="dxa"/>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CellMar>
        <w:top w:w="0" w:type="dxa"/>
        <w:left w:w="108" w:type="dxa"/>
        <w:bottom w:w="0" w:type="dxa"/>
        <w:right w:w="108" w:type="dxa"/>
      </w:tblCellMar>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Ind w:w="0" w:type="dxa"/>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Ind w:w="0" w:type="dxa"/>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CellMar>
        <w:top w:w="0" w:type="dxa"/>
        <w:left w:w="108" w:type="dxa"/>
        <w:bottom w:w="0" w:type="dxa"/>
        <w:right w:w="108" w:type="dxa"/>
      </w:tblCellMar>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Ind w:w="0" w:type="dxa"/>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CellMar>
        <w:top w:w="0" w:type="dxa"/>
        <w:left w:w="108" w:type="dxa"/>
        <w:bottom w:w="0" w:type="dxa"/>
        <w:right w:w="108" w:type="dxa"/>
      </w:tblCellMar>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Ind w:w="0" w:type="dxa"/>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CellMar>
        <w:top w:w="0" w:type="dxa"/>
        <w:left w:w="108" w:type="dxa"/>
        <w:bottom w:w="0" w:type="dxa"/>
        <w:right w:w="108" w:type="dxa"/>
      </w:tblCellMar>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Ind w:w="0" w:type="dxa"/>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Ind w:w="0" w:type="dxa"/>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CellMar>
        <w:top w:w="0" w:type="dxa"/>
        <w:left w:w="108" w:type="dxa"/>
        <w:bottom w:w="0" w:type="dxa"/>
        <w:right w:w="108" w:type="dxa"/>
      </w:tblCellMar>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Ind w:w="0" w:type="dxa"/>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Ind w:w="0" w:type="dxa"/>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Ind w:w="0" w:type="dxa"/>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Ind w:w="0" w:type="dxa"/>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Ind w:w="0" w:type="dxa"/>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Ind w:w="0" w:type="dxa"/>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Ind w:w="0" w:type="dxa"/>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Ind w:w="0" w:type="dxa"/>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Ind w:w="0" w:type="dxa"/>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Ind w:w="0" w:type="dxa"/>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Ind w:w="0" w:type="dxa"/>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Ind w:w="0" w:type="dxa"/>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Ind w:w="0" w:type="dxa"/>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Ind w:w="0" w:type="dxa"/>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Ind w:w="0" w:type="dxa"/>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CellMar>
        <w:top w:w="0" w:type="dxa"/>
        <w:left w:w="108" w:type="dxa"/>
        <w:bottom w:w="0" w:type="dxa"/>
        <w:right w:w="108" w:type="dxa"/>
      </w:tblCellMar>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Ind w:w="0" w:type="dxa"/>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CellMar>
        <w:top w:w="0" w:type="dxa"/>
        <w:left w:w="108" w:type="dxa"/>
        <w:bottom w:w="0" w:type="dxa"/>
        <w:right w:w="108" w:type="dxa"/>
      </w:tblCellMar>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Ind w:w="0" w:type="dxa"/>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CellMar>
        <w:top w:w="0" w:type="dxa"/>
        <w:left w:w="108" w:type="dxa"/>
        <w:bottom w:w="0" w:type="dxa"/>
        <w:right w:w="108" w:type="dxa"/>
      </w:tblCellMar>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Ind w:w="0" w:type="dxa"/>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CellMar>
        <w:top w:w="0" w:type="dxa"/>
        <w:left w:w="108" w:type="dxa"/>
        <w:bottom w:w="0" w:type="dxa"/>
        <w:right w:w="108" w:type="dxa"/>
      </w:tblCellMar>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Ind w:w="0" w:type="dxa"/>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CellMar>
        <w:top w:w="0" w:type="dxa"/>
        <w:left w:w="108" w:type="dxa"/>
        <w:bottom w:w="0" w:type="dxa"/>
        <w:right w:w="108" w:type="dxa"/>
      </w:tblCellMar>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Ind w:w="0" w:type="dxa"/>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CellMar>
        <w:top w:w="0" w:type="dxa"/>
        <w:left w:w="108" w:type="dxa"/>
        <w:bottom w:w="0" w:type="dxa"/>
        <w:right w:w="108" w:type="dxa"/>
      </w:tblCellMar>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Ind w:w="0" w:type="dxa"/>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CellMar>
        <w:top w:w="0" w:type="dxa"/>
        <w:left w:w="108" w:type="dxa"/>
        <w:bottom w:w="0" w:type="dxa"/>
        <w:right w:w="108" w:type="dxa"/>
      </w:tblCellMar>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Ind w:w="0" w:type="dxa"/>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Ind w:w="0" w:type="dxa"/>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Ind w:w="0" w:type="dxa"/>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Ind w:w="0" w:type="dxa"/>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Ind w:w="0" w:type="dxa"/>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Ind w:w="0" w:type="dxa"/>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Ind w:w="0" w:type="dxa"/>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Tabelraster1licht">
    <w:name w:val="Grid Table 1 Light"/>
    <w:basedOn w:val="Standaardtabel"/>
    <w:uiPriority w:val="46"/>
    <w:rsid w:val="009A4CE4"/>
    <w:pPr>
      <w:spacing w:after="0" w:line="240" w:lineRule="auto"/>
    </w:pPr>
    <w:tblPr>
      <w:tblStyleRowBandSize w:val="1"/>
      <w:tblStyleColBandSize w:val="1"/>
      <w:tblInd w:w="0" w:type="dxa"/>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CellMar>
        <w:top w:w="0" w:type="dxa"/>
        <w:left w:w="108" w:type="dxa"/>
        <w:bottom w:w="0" w:type="dxa"/>
        <w:right w:w="108" w:type="dxa"/>
      </w:tblCellMar>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Vastetekst0">
    <w:name w:val="Vaste tekst"/>
    <w:basedOn w:val="Standaard"/>
    <w:rsid w:val="002C7C17"/>
    <w:pPr>
      <w:keepNext/>
      <w:spacing w:before="240" w:line="240" w:lineRule="auto"/>
    </w:pPr>
    <w:rPr>
      <w:rFonts w:ascii="Arial" w:eastAsia="Times New Roman" w:hAnsi="Arial"/>
      <w:noProof/>
      <w:spacing w:val="-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A48-481C-41E5-B25F-0F74B97F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pvo.dotm</Template>
  <TotalTime>1</TotalTime>
  <Pages>3</Pages>
  <Words>910</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Rita Alpaerts</cp:lastModifiedBy>
  <cp:revision>2</cp:revision>
  <cp:lastPrinted>2014-12-24T12:03:00Z</cp:lastPrinted>
  <dcterms:created xsi:type="dcterms:W3CDTF">2019-09-19T12:54:00Z</dcterms:created>
  <dcterms:modified xsi:type="dcterms:W3CDTF">2019-09-19T12:54:00Z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